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Причины употребления наркотиков:</w:t>
      </w:r>
    </w:p>
    <w:p w:rsidR="00A856E5" w:rsidRDefault="00A856E5" w:rsidP="00A856E5">
      <w:pPr>
        <w:pStyle w:val="a3"/>
        <w:spacing w:before="0" w:beforeAutospacing="0" w:after="0" w:afterAutospacing="0"/>
        <w:jc w:val="center"/>
      </w:pP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- любопытство;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желание казаться взрослым;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желание быть «плохим» в ответ на постоянное давление со стороны родителей;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безделье, отсутствие каких-либо увлечений либо обязанностей;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>- за компанию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27"/>
          <w:szCs w:val="27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Это важно!!!</w:t>
      </w: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16"/>
          <w:szCs w:val="1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Вам стали известны факты употребления или распространения наркотических средств и психотропных веществ либо информация о лицах, их совершающих, вы можете сообщить: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дежурные части территориальных органов МВД России на районном уровне:112,102,02;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телефон доверия УМВД России по Забайкальскому краю: 23-55-66.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048000" cy="2019300"/>
            <wp:effectExtent l="0" t="0" r="0" b="0"/>
            <wp:docPr id="4" name="Рисунок 4" descr="https://www.hrsolutions-uk.com/wp-content/uploads/2016/12/iStock-495541726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rsolutions-uk.com/wp-content/uploads/2016/12/iStock-495541726-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C00000"/>
          <w:sz w:val="44"/>
          <w:szCs w:val="44"/>
        </w:rPr>
        <w:t>Конфиденциальность гарантируется!</w:t>
      </w: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УМВД России по Забайкальскому краю</w:t>
      </w:r>
    </w:p>
    <w:p w:rsidR="00A856E5" w:rsidRDefault="00A856E5" w:rsidP="00A856E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80"/>
          <w:szCs w:val="80"/>
        </w:rPr>
      </w:pPr>
    </w:p>
    <w:p w:rsidR="00A856E5" w:rsidRDefault="00A856E5" w:rsidP="00A856E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80"/>
          <w:szCs w:val="80"/>
        </w:rPr>
      </w:pPr>
      <w:r>
        <w:rPr>
          <w:rFonts w:ascii="Times New Roman" w:hAnsi="Times New Roman" w:cs="Times New Roman"/>
          <w:b/>
          <w:color w:val="00B050"/>
          <w:sz w:val="80"/>
          <w:szCs w:val="80"/>
        </w:rPr>
        <w:t>Как уберечь ребенка от наркотиков?</w:t>
      </w:r>
    </w:p>
    <w:p w:rsidR="00A856E5" w:rsidRDefault="00A856E5" w:rsidP="00A856E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856E5" w:rsidRDefault="00A856E5" w:rsidP="00A8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A856E5" w:rsidRDefault="00A856E5" w:rsidP="00A8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002060"/>
          <w:sz w:val="27"/>
          <w:szCs w:val="27"/>
        </w:rPr>
      </w:pPr>
      <w:r>
        <w:rPr>
          <w:b/>
          <w:color w:val="00206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828925" cy="2143125"/>
            <wp:effectExtent l="0" t="0" r="9525" b="9525"/>
            <wp:docPr id="3" name="Рисунок 3" descr="https://i2.wp.com/krutomama.ru/wp-content/uploads/2020/05/uvelichenie-posobiya-po-uhodu-za-rebyonkom-do-1-5-let-v-dva-raza-kogo-kasayutsya-svezhie-izmeneniya.jpg?fit=1100%2C83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i2.wp.com/krutomama.ru/wp-content/uploads/2020/05/uvelichenie-posobiya-po-uhodu-za-rebyonkom-do-1-5-let-v-dva-raza-kogo-kasayutsya-svezhie-izmeneniya.jpg?fit=1100%2C834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002060"/>
          <w:sz w:val="27"/>
          <w:szCs w:val="27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002060"/>
          <w:sz w:val="27"/>
          <w:szCs w:val="27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</w:p>
    <w:p w:rsidR="00010EA8" w:rsidRDefault="00010EA8"/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lastRenderedPageBreak/>
        <w:t>Правила, позволяющие предотвратить потребление наркотиков вашим ребенком:</w:t>
      </w: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16"/>
          <w:szCs w:val="16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1. Общайтесь друг с другом.</w:t>
      </w:r>
      <w:r>
        <w:rPr>
          <w:sz w:val="27"/>
          <w:szCs w:val="27"/>
        </w:rPr>
        <w:t xml:space="preserve">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Общение – основная человеческая потребность. Проблема общения особенно остра между детьми и родителями. Его недостаток или отсутствие заставляет ребёнка обращаться к сторонним людям. Но кто они для него и что посоветуют? Помните об этом, старайтесь быть инициатором открытого общения и откровенного семейного разговора.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2. Выслушивайте друг друга.</w:t>
      </w:r>
      <w:r>
        <w:rPr>
          <w:sz w:val="27"/>
          <w:szCs w:val="27"/>
        </w:rPr>
        <w:t xml:space="preserve">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Умение слушать – важнейшая часть эффективного общения, но делать это не так просто, как кажется. Умение слушать – значит: 1) быть внимательным к ребёнку; 2) выслушивать его точку зрения; 3) уделять внимание взглядам и чувствам ребёнка, не споря с ним. Не будьте насмешливыми или снисходительными. Демонстрируйте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Вашу заинтересованность в разговоре с ребёнком. («А что было дальше?» или «Расскажи поподробнее», «А каково твоё мнение»?)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3. Ставьте себя на его место</w:t>
      </w:r>
      <w:r>
        <w:rPr>
          <w:sz w:val="27"/>
          <w:szCs w:val="27"/>
        </w:rPr>
        <w:t xml:space="preserve">.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Подростку часто кажется, что его проблемы никто и никогда не переживал. </w:t>
      </w:r>
      <w:r>
        <w:rPr>
          <w:sz w:val="27"/>
          <w:szCs w:val="27"/>
        </w:rPr>
        <w:t>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4. Проводите время вместе.</w:t>
      </w:r>
      <w:r>
        <w:rPr>
          <w:sz w:val="27"/>
          <w:szCs w:val="27"/>
        </w:rPr>
        <w:t xml:space="preserve">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употребления.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5. Дружите с его друзьями.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Именно от окружения во многом зависит поведение детей, их отношение к старшим, к своим обязанностям, к школе. Постарайтесь принять участие в организации досуга друзей своего ребенка.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6. Помните, что Ваш ребенок уникален.</w:t>
      </w:r>
      <w:r>
        <w:rPr>
          <w:sz w:val="27"/>
          <w:szCs w:val="27"/>
        </w:rPr>
        <w:t xml:space="preserve">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7. Подавайте пример.</w:t>
      </w:r>
      <w:r>
        <w:rPr>
          <w:sz w:val="27"/>
          <w:szCs w:val="27"/>
        </w:rPr>
        <w:t xml:space="preserve">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Станьте положительным примером для ребенка, и он будет перенимать Ваши положительные качества!</w:t>
      </w:r>
    </w:p>
    <w:p w:rsidR="00A856E5" w:rsidRDefault="00A856E5" w:rsidP="00A856E5">
      <w:pPr>
        <w:pStyle w:val="a3"/>
        <w:spacing w:before="0" w:beforeAutospacing="0" w:after="0" w:afterAutospacing="0"/>
        <w:rPr>
          <w:b/>
          <w:color w:val="FF0000"/>
          <w:sz w:val="16"/>
          <w:szCs w:val="16"/>
        </w:rPr>
      </w:pPr>
    </w:p>
    <w:p w:rsidR="00A856E5" w:rsidRDefault="00A856E5" w:rsidP="00A856E5">
      <w:pPr>
        <w:pStyle w:val="a3"/>
        <w:spacing w:before="0" w:beforeAutospacing="0" w:after="0" w:afterAutospacing="0"/>
        <w:rPr>
          <w:b/>
          <w:color w:val="FF0000"/>
          <w:sz w:val="16"/>
          <w:szCs w:val="16"/>
        </w:rPr>
      </w:pPr>
    </w:p>
    <w:p w:rsidR="00A856E5" w:rsidRDefault="00A856E5" w:rsidP="00A856E5">
      <w:pPr>
        <w:pStyle w:val="a3"/>
        <w:spacing w:before="0" w:beforeAutospacing="0" w:after="0" w:afterAutospacing="0"/>
        <w:rPr>
          <w:b/>
          <w:color w:val="C00000"/>
          <w:sz w:val="36"/>
          <w:szCs w:val="36"/>
        </w:rPr>
      </w:pPr>
      <w:bookmarkStart w:id="0" w:name="_GoBack"/>
      <w:bookmarkEnd w:id="0"/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Научите детей отказывать</w:t>
      </w:r>
    </w:p>
    <w:p w:rsidR="00A856E5" w:rsidRDefault="00A856E5" w:rsidP="00A856E5">
      <w:pPr>
        <w:pStyle w:val="a3"/>
        <w:spacing w:before="0" w:beforeAutospacing="0" w:after="0" w:afterAutospacing="0"/>
        <w:jc w:val="center"/>
        <w:rPr>
          <w:b/>
          <w:color w:val="C00000"/>
          <w:sz w:val="27"/>
          <w:szCs w:val="27"/>
        </w:rPr>
      </w:pP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жизни дети могут столкнуться с различными манипуляциями: «Попробуй – или уходи», «Это круто, современно», «Это легально», «Все твои знакомые уже давно попробовали».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C00000"/>
          <w:sz w:val="27"/>
          <w:szCs w:val="27"/>
        </w:rPr>
      </w:pPr>
      <w:r>
        <w:rPr>
          <w:b/>
          <w:color w:val="C00000"/>
          <w:sz w:val="27"/>
          <w:szCs w:val="27"/>
        </w:rPr>
        <w:t xml:space="preserve">Научите ребёнка, как действовать в подобной ситуации, как отказать: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1. Назови причину занятости</w:t>
      </w:r>
      <w:r>
        <w:rPr>
          <w:sz w:val="27"/>
          <w:szCs w:val="27"/>
        </w:rPr>
        <w:t xml:space="preserve">. Например, «Я знаю, что это вредно для меня…», «Веду здоровый образ жизни, регулярно занимаюсь спортом, мне запретил врач», «Меня ждут». «Ответь кратко о своей занятости и уходи: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2. Будь готов к различным видам давления</w:t>
      </w:r>
      <w:r>
        <w:rPr>
          <w:sz w:val="27"/>
          <w:szCs w:val="27"/>
        </w:rPr>
        <w:t xml:space="preserve">. Давление может быть дружелюбным либо агрессивным.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3. Избегай ситуаций общения с такими людьми.</w:t>
      </w:r>
      <w:r>
        <w:rPr>
          <w:sz w:val="27"/>
          <w:szCs w:val="27"/>
        </w:rPr>
        <w:t xml:space="preserve"> Просто старайся обходить подобные компании стороной. 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4. Дружи с настоящими друзьями.</w:t>
      </w:r>
      <w:r>
        <w:rPr>
          <w:sz w:val="27"/>
          <w:szCs w:val="27"/>
        </w:rPr>
        <w:t xml:space="preserve"> Если «друг» предлагает попробовать какое-то </w:t>
      </w:r>
      <w:proofErr w:type="spellStart"/>
      <w:r>
        <w:rPr>
          <w:sz w:val="27"/>
          <w:szCs w:val="27"/>
        </w:rPr>
        <w:t>психоактивное</w:t>
      </w:r>
      <w:proofErr w:type="spellEnd"/>
      <w:r>
        <w:rPr>
          <w:sz w:val="27"/>
          <w:szCs w:val="27"/>
        </w:rPr>
        <w:t xml:space="preserve"> вещество или иначе «навредить своему здоровью», задумайся: друг ли это, и зачем ему это нужно? Настоящие друзья должны «тянуть вверх», а не на дно.</w:t>
      </w:r>
    </w:p>
    <w:p w:rsidR="00A856E5" w:rsidRDefault="00A856E5" w:rsidP="00A856E5">
      <w:pPr>
        <w:pStyle w:val="a3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  <w:r>
        <w:rPr>
          <w:b/>
          <w:sz w:val="27"/>
          <w:szCs w:val="27"/>
        </w:rPr>
        <w:t>5. Просто скажи: «Нет!»</w:t>
      </w:r>
      <w:r>
        <w:rPr>
          <w:sz w:val="27"/>
          <w:szCs w:val="27"/>
        </w:rPr>
        <w:t xml:space="preserve"> Короткое, но очень ёмкое слово. Твой отказ – это демонстрация внутреннего стержня. Другие увидят в тебе сильного, волевого человека.</w:t>
      </w:r>
    </w:p>
    <w:p w:rsidR="00A856E5" w:rsidRDefault="00A856E5"/>
    <w:sectPr w:rsidR="00A856E5" w:rsidSect="00A856E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7"/>
    <w:rsid w:val="00010EA8"/>
    <w:rsid w:val="00A856E5"/>
    <w:rsid w:val="00E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7113-0C54-4777-BCD6-41102B8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2021-02-08T05:28:00Z</dcterms:created>
  <dcterms:modified xsi:type="dcterms:W3CDTF">2021-02-08T05:30:00Z</dcterms:modified>
</cp:coreProperties>
</file>