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E5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3F59DB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Забайкальск</w:t>
      </w:r>
    </w:p>
    <w:p w:rsidR="00DE5DE5" w:rsidRPr="00DE5DE5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B" w:rsidRPr="00DE5DE5" w:rsidRDefault="003F59D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B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13180"/>
            <wp:effectExtent l="19050" t="0" r="3175" b="0"/>
            <wp:docPr id="2" name="Рисунок 1" descr="https://i.sunhome.ru/journal/24/platnoe-recenzirovanie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24/platnoe-recenzirovanie-v2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E5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5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РАБОТЫ ШКОЛЫ</w:t>
      </w:r>
    </w:p>
    <w:p w:rsidR="00DE5DE5" w:rsidRPr="00DE5DE5" w:rsidRDefault="00DE5DE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72"/>
          <w:szCs w:val="72"/>
        </w:rPr>
        <w:sectPr w:rsidR="00DE5DE5" w:rsidRPr="00DE5DE5" w:rsidSect="003F59DB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72"/>
          <w:szCs w:val="72"/>
        </w:rPr>
        <w:t>на 2021-2022 учебный год</w:t>
      </w:r>
    </w:p>
    <w:p w:rsidR="004B2B22" w:rsidRDefault="004B2B22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</w:t>
      </w:r>
      <w:r w:rsidR="00573ECE">
        <w:rPr>
          <w:rFonts w:ascii="Times New Roman" w:hAnsi="Times New Roman" w:cs="Times New Roman"/>
          <w:b/>
          <w:sz w:val="24"/>
          <w:szCs w:val="24"/>
        </w:rPr>
        <w:t>ОВОЙ ПЛАН РАБОТЫ ШКОЛЫ  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B22" w:rsidRDefault="00573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4F4691" w:rsidRPr="00EF0B51" w:rsidRDefault="004741C2" w:rsidP="00EF0B5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Обеспечить качество и доступность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ФГОС:</w:t>
      </w:r>
    </w:p>
    <w:p w:rsidR="007C2FEC" w:rsidRDefault="007C2FEC" w:rsidP="004F46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4691" w:rsidRDefault="004F4691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</w:t>
      </w:r>
      <w:r w:rsidR="006B3ABD">
        <w:rPr>
          <w:rFonts w:ascii="Times New Roman" w:hAnsi="Times New Roman" w:cs="Times New Roman"/>
          <w:sz w:val="24"/>
          <w:szCs w:val="24"/>
        </w:rPr>
        <w:t>достигаемые образовательные результаты с требованием ФГОС, социальным и личностным ожиданиям потребителей образовательных услуг</w:t>
      </w:r>
      <w:r w:rsidR="00445DFE">
        <w:rPr>
          <w:rFonts w:ascii="Times New Roman" w:hAnsi="Times New Roman" w:cs="Times New Roman"/>
          <w:sz w:val="24"/>
          <w:szCs w:val="24"/>
        </w:rPr>
        <w:t>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</w:t>
      </w:r>
      <w:r w:rsidR="0040512B">
        <w:rPr>
          <w:rFonts w:ascii="Times New Roman" w:hAnsi="Times New Roman" w:cs="Times New Roman"/>
          <w:sz w:val="24"/>
          <w:szCs w:val="24"/>
        </w:rPr>
        <w:t xml:space="preserve"> 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512B" w:rsidRDefault="0040512B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дистанционные технологии в период неблагополучной </w:t>
      </w:r>
      <w:r w:rsidR="00F32CFF">
        <w:rPr>
          <w:rFonts w:ascii="Times New Roman" w:hAnsi="Times New Roman" w:cs="Times New Roman"/>
          <w:sz w:val="24"/>
          <w:szCs w:val="24"/>
        </w:rPr>
        <w:t>санитарно-эпидемиологической ситуации</w:t>
      </w:r>
    </w:p>
    <w:p w:rsidR="00C30F88" w:rsidRDefault="00C30F88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C30F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EC">
        <w:rPr>
          <w:rFonts w:ascii="Times New Roman" w:hAnsi="Times New Roman" w:cs="Times New Roman"/>
          <w:b/>
          <w:sz w:val="24"/>
          <w:szCs w:val="24"/>
        </w:rPr>
        <w:t>Повысить  качество  образования в школе: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-создать условия для повышения образования;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-совершенствовать механизмы повышения мотивации учащихся к   учебной</w:t>
      </w:r>
      <w:r w:rsidR="00DF68D3" w:rsidRPr="00DF68D3">
        <w:rPr>
          <w:rFonts w:ascii="Times New Roman" w:hAnsi="Times New Roman" w:cs="Times New Roman"/>
          <w:sz w:val="24"/>
          <w:szCs w:val="24"/>
        </w:rPr>
        <w:t xml:space="preserve"> </w:t>
      </w:r>
      <w:r w:rsidR="00DF68D3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FA" w:rsidRDefault="00DF68D3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формы взаимодействия с родителями</w:t>
      </w:r>
      <w:r w:rsidR="008245FA">
        <w:rPr>
          <w:rFonts w:ascii="Times New Roman" w:hAnsi="Times New Roman" w:cs="Times New Roman"/>
          <w:sz w:val="24"/>
          <w:szCs w:val="24"/>
        </w:rPr>
        <w:t>;</w:t>
      </w:r>
      <w:r w:rsidR="007C2FEC">
        <w:rPr>
          <w:rFonts w:ascii="Times New Roman" w:hAnsi="Times New Roman" w:cs="Times New Roman"/>
          <w:sz w:val="24"/>
          <w:szCs w:val="24"/>
        </w:rPr>
        <w:tab/>
      </w:r>
      <w:r w:rsidR="0082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90" w:rsidRDefault="008245FA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90">
        <w:rPr>
          <w:rFonts w:ascii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 w:rsidR="008245FA" w:rsidRDefault="00AA6390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3.</w:t>
      </w:r>
      <w:r w:rsidR="008245FA">
        <w:rPr>
          <w:rFonts w:ascii="Times New Roman" w:hAnsi="Times New Roman" w:cs="Times New Roman"/>
          <w:b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024695" w:rsidRP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>повысить эффективность работы по развитию творческих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95">
        <w:rPr>
          <w:rFonts w:ascii="Times New Roman" w:hAnsi="Times New Roman" w:cs="Times New Roman"/>
          <w:sz w:val="24"/>
          <w:szCs w:val="24"/>
        </w:rPr>
        <w:t>способностей, интеллектуально- нравственных качеств учащихся;</w:t>
      </w:r>
    </w:p>
    <w:p w:rsid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освоение и использование разных форм организации обучения (экскурсии, практикумы, исследовательские работы).</w:t>
      </w:r>
    </w:p>
    <w:p w:rsidR="00024695" w:rsidRDefault="00024695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4. П</w:t>
      </w:r>
      <w:r w:rsidR="008245FA">
        <w:rPr>
          <w:rFonts w:ascii="Times New Roman" w:hAnsi="Times New Roman" w:cs="Times New Roman"/>
          <w:b/>
          <w:sz w:val="24"/>
          <w:szCs w:val="24"/>
        </w:rPr>
        <w:t xml:space="preserve">родолжить прохождение учителями-предметниками курсовой подготовки и переподготовки, самоподготовки:  </w:t>
      </w:r>
    </w:p>
    <w:p w:rsidR="00D567CA" w:rsidRDefault="00E808F3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24695" w:rsidRPr="00024695">
        <w:rPr>
          <w:rFonts w:ascii="Times New Roman" w:hAnsi="Times New Roman" w:cs="Times New Roman"/>
          <w:sz w:val="24"/>
          <w:szCs w:val="24"/>
        </w:rPr>
        <w:t>системы самообразования, презентацию порт</w:t>
      </w:r>
      <w:r w:rsidR="007F5B6A">
        <w:rPr>
          <w:rFonts w:ascii="Times New Roman" w:hAnsi="Times New Roman" w:cs="Times New Roman"/>
          <w:sz w:val="24"/>
          <w:szCs w:val="24"/>
        </w:rPr>
        <w:t>фолио, результатов деятельности.</w:t>
      </w:r>
    </w:p>
    <w:p w:rsidR="008245FA" w:rsidRDefault="008245FA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организационной, аналитической, прогнозирующей и творческой деятельности школьных методических объединений.</w:t>
      </w:r>
    </w:p>
    <w:p w:rsidR="008245FA" w:rsidRPr="008245FA" w:rsidRDefault="008245FA" w:rsidP="00E808F3">
      <w:pPr>
        <w:rPr>
          <w:rFonts w:ascii="Times New Roman" w:hAnsi="Times New Roman" w:cs="Times New Roman"/>
          <w:b/>
          <w:sz w:val="24"/>
          <w:szCs w:val="24"/>
        </w:rPr>
      </w:pPr>
      <w:r w:rsidRPr="008245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электронные журналы и дневники.</w:t>
      </w:r>
    </w:p>
    <w:p w:rsidR="00D815AB" w:rsidRDefault="00D815AB" w:rsidP="009C1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FA" w:rsidRDefault="008245FA" w:rsidP="005A7B12">
      <w:pPr>
        <w:rPr>
          <w:rFonts w:ascii="Times New Roman" w:hAnsi="Times New Roman" w:cs="Times New Roman"/>
          <w:b/>
          <w:sz w:val="24"/>
          <w:szCs w:val="24"/>
        </w:rPr>
      </w:pPr>
    </w:p>
    <w:p w:rsidR="00067086" w:rsidRPr="000D6122" w:rsidRDefault="007951A7" w:rsidP="00D8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2">
        <w:rPr>
          <w:rFonts w:ascii="Times New Roman" w:hAnsi="Times New Roman" w:cs="Times New Roman"/>
          <w:b/>
          <w:sz w:val="24"/>
          <w:szCs w:val="24"/>
        </w:rPr>
        <w:lastRenderedPageBreak/>
        <w:t>1.Деятельность педагогического коллектива, направленная на улучшение образовательного процесса</w:t>
      </w:r>
      <w:r w:rsidR="00D81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708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2268"/>
        <w:gridCol w:w="3338"/>
      </w:tblGrid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учёт детей,  подлежащих обучению в школе</w:t>
            </w:r>
          </w:p>
        </w:tc>
        <w:tc>
          <w:tcPr>
            <w:tcW w:w="2268" w:type="dxa"/>
          </w:tcPr>
          <w:p w:rsidR="007951A7" w:rsidRDefault="00D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</w:t>
            </w:r>
          </w:p>
        </w:tc>
        <w:tc>
          <w:tcPr>
            <w:tcW w:w="2268" w:type="dxa"/>
          </w:tcPr>
          <w:p w:rsidR="007951A7" w:rsidRDefault="00D567C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 классов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кружков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573ECE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C65C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C65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65C1C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51A7" w:rsidRDefault="007951A7" w:rsidP="002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 xml:space="preserve">азы данных детей из многодетных и 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малообеспеченных,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>опекаемых семей</w:t>
            </w:r>
          </w:p>
        </w:tc>
        <w:tc>
          <w:tcPr>
            <w:tcW w:w="2268" w:type="dxa"/>
          </w:tcPr>
          <w:p w:rsidR="007951A7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7951A7" w:rsidRDefault="00573ECE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7CB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детей,  и сирот, находящихся под опекой детей и семей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57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573E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конкурсы, соревнования, интеллектуальные марафоны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профессиональных предпочтений выпускников, связь с учебными заведениями, оформление стендовой информации для обучающихся и их родителей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38" w:type="dxa"/>
          </w:tcPr>
          <w:p w:rsidR="000D6122" w:rsidRDefault="00573E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0D6122">
              <w:rPr>
                <w:rFonts w:ascii="Times New Roman" w:hAnsi="Times New Roman" w:cs="Times New Roman"/>
                <w:sz w:val="24"/>
                <w:szCs w:val="24"/>
              </w:rPr>
              <w:t>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D612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 обучающихся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7951A7" w:rsidRDefault="007951A7">
      <w:pPr>
        <w:rPr>
          <w:rFonts w:ascii="Times New Roman" w:hAnsi="Times New Roman" w:cs="Times New Roman"/>
          <w:sz w:val="24"/>
          <w:szCs w:val="24"/>
        </w:rPr>
      </w:pPr>
    </w:p>
    <w:p w:rsidR="00573ECE" w:rsidRDefault="00573ECE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66" w:rsidRPr="00EC4566" w:rsidRDefault="00EC4566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6">
        <w:rPr>
          <w:rFonts w:ascii="Times New Roman" w:hAnsi="Times New Roman" w:cs="Times New Roman"/>
          <w:b/>
          <w:sz w:val="24"/>
          <w:szCs w:val="24"/>
        </w:rPr>
        <w:lastRenderedPageBreak/>
        <w:t>1.2. План работы по реали</w:t>
      </w:r>
      <w:r w:rsidR="00070208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573ECE">
        <w:rPr>
          <w:rFonts w:ascii="Times New Roman" w:hAnsi="Times New Roman" w:cs="Times New Roman"/>
          <w:sz w:val="24"/>
          <w:szCs w:val="24"/>
        </w:rPr>
        <w:t>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573ECE">
        <w:rPr>
          <w:rFonts w:ascii="Times New Roman" w:hAnsi="Times New Roman" w:cs="Times New Roman"/>
          <w:sz w:val="24"/>
          <w:szCs w:val="24"/>
        </w:rPr>
        <w:t>в 5- 11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573ECE">
        <w:rPr>
          <w:rFonts w:ascii="Times New Roman" w:hAnsi="Times New Roman" w:cs="Times New Roman"/>
          <w:sz w:val="24"/>
          <w:szCs w:val="24"/>
        </w:rPr>
        <w:t xml:space="preserve"> в течение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3" w:type="dxa"/>
          </w:tcPr>
          <w:p w:rsidR="00F56448" w:rsidRPr="00F56448" w:rsidRDefault="00F56448" w:rsidP="00F564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</w:p>
        </w:tc>
      </w:tr>
      <w:tr w:rsidR="00573ECE" w:rsidTr="00573ECE">
        <w:tc>
          <w:tcPr>
            <w:tcW w:w="15168" w:type="dxa"/>
            <w:gridSpan w:val="7"/>
          </w:tcPr>
          <w:p w:rsidR="00573ECE" w:rsidRPr="00573ECE" w:rsidRDefault="00573ECE" w:rsidP="00573ECE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ШМО начальной  школы</w:t>
            </w:r>
          </w:p>
        </w:tc>
        <w:tc>
          <w:tcPr>
            <w:tcW w:w="1276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F56448" w:rsidRDefault="00C51225" w:rsidP="00573E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56448" w:rsidTr="003829CF">
        <w:tc>
          <w:tcPr>
            <w:tcW w:w="707" w:type="dxa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НОО в 1-4классах 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, ФГОС СОО в 10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573EC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  <w:tc>
          <w:tcPr>
            <w:tcW w:w="2558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3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5E0BB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изучения  в 1-10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4F54EE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4F54EE" w:rsidRDefault="00B5445D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B5445D" w:rsidRDefault="00573EC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558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573ECE" w:rsidTr="00573ECE">
        <w:tc>
          <w:tcPr>
            <w:tcW w:w="15168" w:type="dxa"/>
            <w:gridSpan w:val="7"/>
          </w:tcPr>
          <w:p w:rsidR="00573ECE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CE" w:rsidRPr="00B5445D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 правовые документы ОУ по итогам их апробации с учётом  изменений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29430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573ECE" w:rsidTr="00573ECE">
        <w:tc>
          <w:tcPr>
            <w:tcW w:w="15168" w:type="dxa"/>
            <w:gridSpan w:val="7"/>
          </w:tcPr>
          <w:p w:rsidR="00573ECE" w:rsidRPr="00573ECE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3.Финансово – 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3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 w:rsidR="00347F0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8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643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3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учётом  закупок </w:t>
            </w:r>
            <w:r w:rsidR="00DB3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  <w:tc>
          <w:tcPr>
            <w:tcW w:w="2558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справка, информация на сайте школы.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3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ния и расстановка кадров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573E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кадрами на 202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20A">
              <w:rPr>
                <w:rFonts w:ascii="Times New Roman" w:hAnsi="Times New Roman" w:cs="Times New Roman"/>
                <w:sz w:val="24"/>
                <w:szCs w:val="24"/>
              </w:rPr>
              <w:t>акансия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D92885" w:rsidRDefault="00573EC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на 2021-2022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1276" w:type="dxa"/>
          </w:tcPr>
          <w:p w:rsidR="002C6300" w:rsidRDefault="00036A3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573ECE" w:rsidTr="00573ECE">
        <w:tc>
          <w:tcPr>
            <w:tcW w:w="15168" w:type="dxa"/>
            <w:gridSpan w:val="7"/>
          </w:tcPr>
          <w:p w:rsidR="00573ECE" w:rsidRPr="00AD737B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по обсуждению вопросов ФГОС НОО,  ФГОС ООО, обмену опытом</w:t>
            </w:r>
          </w:p>
        </w:tc>
        <w:tc>
          <w:tcPr>
            <w:tcW w:w="1276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8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классах: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547AF5">
              <w:rPr>
                <w:rFonts w:ascii="Times New Roman" w:hAnsi="Times New Roman" w:cs="Times New Roman"/>
                <w:sz w:val="24"/>
                <w:szCs w:val="24"/>
              </w:rPr>
              <w:t>в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итоги обучения  по ФГОС НОО,  ФГОС ООО;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2B9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  <w:p w:rsidR="00D85021" w:rsidRDefault="00D850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proofErr w:type="gramStart"/>
            <w:r w:rsidR="00286A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28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</w:p>
        </w:tc>
        <w:tc>
          <w:tcPr>
            <w:tcW w:w="2558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6" w:type="dxa"/>
          </w:tcPr>
          <w:p w:rsidR="00EF701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03F3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8" w:type="dxa"/>
            <w:gridSpan w:val="2"/>
          </w:tcPr>
          <w:p w:rsidR="00286AA2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E" w:rsidTr="00573ECE">
        <w:tc>
          <w:tcPr>
            <w:tcW w:w="15168" w:type="dxa"/>
            <w:gridSpan w:val="7"/>
          </w:tcPr>
          <w:p w:rsidR="00573ECE" w:rsidRPr="00573ECE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3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результатов внеурочной деятельности в 1 классе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</w:t>
            </w:r>
          </w:p>
        </w:tc>
        <w:tc>
          <w:tcPr>
            <w:tcW w:w="1276" w:type="dxa"/>
          </w:tcPr>
          <w:p w:rsidR="0001435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ВШК</w:t>
            </w:r>
          </w:p>
        </w:tc>
        <w:tc>
          <w:tcPr>
            <w:tcW w:w="1984" w:type="dxa"/>
            <w:gridSpan w:val="2"/>
          </w:tcPr>
          <w:p w:rsidR="00014359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ведущие внеурочную деятельность</w:t>
            </w:r>
          </w:p>
        </w:tc>
        <w:tc>
          <w:tcPr>
            <w:tcW w:w="2558" w:type="dxa"/>
            <w:gridSpan w:val="2"/>
          </w:tcPr>
          <w:p w:rsidR="00014359" w:rsidRDefault="006D09E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вынесенных на 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643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 ФГОС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6" w:type="dxa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  <w:tr w:rsidR="00573ECE" w:rsidTr="00573ECE">
        <w:tc>
          <w:tcPr>
            <w:tcW w:w="15168" w:type="dxa"/>
            <w:gridSpan w:val="7"/>
          </w:tcPr>
          <w:p w:rsidR="00573ECE" w:rsidRPr="000A3120" w:rsidRDefault="00573ECE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0">
              <w:rPr>
                <w:rFonts w:ascii="Times New Roman" w:hAnsi="Times New Roman" w:cs="Times New Roman"/>
                <w:b/>
                <w:sz w:val="24"/>
                <w:szCs w:val="24"/>
              </w:rPr>
              <w:t>1.3.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5" w:type="dxa"/>
            <w:gridSpan w:val="3"/>
          </w:tcPr>
          <w:p w:rsidR="00393BF6" w:rsidRDefault="00573EC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393BF6" w:rsidRDefault="00393BF6" w:rsidP="005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 ресурсное обеспечение</w:t>
            </w:r>
          </w:p>
        </w:tc>
      </w:tr>
      <w:tr w:rsidR="00393BF6" w:rsidTr="00CB7808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19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 w:rsidR="006549B6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при директоре; 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методических совещаниях;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классных часах, родительских собраниях</w:t>
            </w:r>
          </w:p>
        </w:tc>
        <w:tc>
          <w:tcPr>
            <w:tcW w:w="1984" w:type="dxa"/>
            <w:gridSpan w:val="2"/>
          </w:tcPr>
          <w:p w:rsidR="00393BF6" w:rsidRDefault="002D72F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558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393BF6" w:rsidTr="00CB7808">
        <w:tc>
          <w:tcPr>
            <w:tcW w:w="707" w:type="dxa"/>
          </w:tcPr>
          <w:p w:rsidR="00393BF6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0132A3" w:rsidP="0001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1984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9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93DCF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спецификации,  кодификаторов, методических и инструктивных писем по предметам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B0E" w:rsidRDefault="00667B0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1984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132A3" w:rsidRDefault="00393DCF" w:rsidP="00393D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D0002" w:rsidTr="00CB7808">
        <w:tc>
          <w:tcPr>
            <w:tcW w:w="15168" w:type="dxa"/>
            <w:gridSpan w:val="7"/>
          </w:tcPr>
          <w:p w:rsidR="00AD0002" w:rsidRPr="00AD0002" w:rsidRDefault="00AD0002" w:rsidP="00AD0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0132A3" w:rsidTr="00CB7808">
        <w:tc>
          <w:tcPr>
            <w:tcW w:w="707" w:type="dxa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9" w:type="dxa"/>
            <w:gridSpan w:val="2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 w:rsidR="00230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752" w:rsidRDefault="0023075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ЕГЭ 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ШМО учителей- предметников</w:t>
            </w:r>
            <w:r w:rsidR="00C03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AFD" w:rsidRDefault="00C03AF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="00BB211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573ECE">
              <w:rPr>
                <w:rFonts w:ascii="Times New Roman" w:hAnsi="Times New Roman" w:cs="Times New Roman"/>
                <w:sz w:val="24"/>
                <w:szCs w:val="24"/>
              </w:rPr>
              <w:t xml:space="preserve"> на  2021-2022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1F3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34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</w:t>
            </w:r>
            <w:r w:rsidR="00573ECE">
              <w:rPr>
                <w:rFonts w:ascii="Times New Roman" w:hAnsi="Times New Roman" w:cs="Times New Roman"/>
                <w:sz w:val="24"/>
                <w:szCs w:val="24"/>
              </w:rPr>
              <w:t>вовой базы проведения ГИА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gridSpan w:val="2"/>
          </w:tcPr>
          <w:p w:rsidR="000132A3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0132A3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91328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132A3" w:rsidTr="00CB7808">
        <w:tc>
          <w:tcPr>
            <w:tcW w:w="707" w:type="dxa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9" w:type="dxa"/>
            <w:gridSpan w:val="2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9,11 классах в 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>аров муниципального и регионального уровней по вопросу ГИА</w:t>
            </w:r>
          </w:p>
        </w:tc>
        <w:tc>
          <w:tcPr>
            <w:tcW w:w="1984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8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F3534" w:rsidTr="00CB7808">
        <w:tc>
          <w:tcPr>
            <w:tcW w:w="707" w:type="dxa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9" w:type="dxa"/>
            <w:gridSpan w:val="2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0D5A51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итоговой аттестации;</w:t>
            </w:r>
          </w:p>
          <w:p w:rsidR="00804DE2" w:rsidRDefault="000D5A51" w:rsidP="00AD2B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 w:rsidR="0080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4DE2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34BE9" w:rsidTr="00CB7808">
        <w:tc>
          <w:tcPr>
            <w:tcW w:w="15168" w:type="dxa"/>
            <w:gridSpan w:val="7"/>
          </w:tcPr>
          <w:p w:rsidR="00F34BE9" w:rsidRDefault="00F34BE9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ED4B56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Организация. Управление.</w:t>
            </w:r>
            <w:r w:rsidR="007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34BE9" w:rsidTr="00CB7808">
        <w:tc>
          <w:tcPr>
            <w:tcW w:w="707" w:type="dxa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19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и ЕГЭ через анкетирование выпускников 9 и 11 классов</w:t>
            </w:r>
          </w:p>
        </w:tc>
        <w:tc>
          <w:tcPr>
            <w:tcW w:w="1984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BE9" w:rsidTr="00CB7808">
        <w:tc>
          <w:tcPr>
            <w:tcW w:w="707" w:type="dxa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9" w:type="dxa"/>
            <w:gridSpan w:val="2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и 11 классов к государственной итоговой аттестации: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</w:t>
            </w:r>
            <w:r w:rsidR="003A3646">
              <w:rPr>
                <w:rFonts w:ascii="Times New Roman" w:hAnsi="Times New Roman" w:cs="Times New Roman"/>
                <w:sz w:val="24"/>
                <w:szCs w:val="24"/>
              </w:rPr>
              <w:t>, регулирующей проведение ГИА;</w:t>
            </w:r>
          </w:p>
          <w:p w:rsidR="003A3646" w:rsidRDefault="003A364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с учащимися по обучению технологии оформления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2D208E" w:rsidRDefault="002D2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диагностических работ с целью  овладения </w:t>
            </w:r>
            <w:r w:rsidR="00D74D91">
              <w:rPr>
                <w:rFonts w:ascii="Times New Roman" w:hAnsi="Times New Roman" w:cs="Times New Roman"/>
                <w:sz w:val="24"/>
                <w:szCs w:val="24"/>
              </w:rPr>
              <w:t>учащимися методикой выполнения заданий</w:t>
            </w:r>
          </w:p>
        </w:tc>
        <w:tc>
          <w:tcPr>
            <w:tcW w:w="1984" w:type="dxa"/>
            <w:gridSpan w:val="2"/>
          </w:tcPr>
          <w:p w:rsidR="00F34BE9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34BE9" w:rsidRDefault="00F324C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2321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F34BE9" w:rsidTr="00CB7808">
        <w:tc>
          <w:tcPr>
            <w:tcW w:w="707" w:type="dxa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19" w:type="dxa"/>
            <w:gridSpan w:val="2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4" w:type="dxa"/>
            <w:gridSpan w:val="2"/>
          </w:tcPr>
          <w:p w:rsidR="00F34BE9" w:rsidRDefault="00BC003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  <w:r w:rsidR="008A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8" w:type="dxa"/>
            <w:gridSpan w:val="2"/>
          </w:tcPr>
          <w:p w:rsidR="00F34BE9" w:rsidRDefault="008A19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D4B56" w:rsidTr="00CB7808">
        <w:tc>
          <w:tcPr>
            <w:tcW w:w="707" w:type="dxa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9" w:type="dxa"/>
            <w:gridSpan w:val="2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ОГЭ и ЕГЭ по обязательным предметам и предметам по выбору обучающихся</w:t>
            </w:r>
          </w:p>
        </w:tc>
        <w:tc>
          <w:tcPr>
            <w:tcW w:w="1984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558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B56" w:rsidTr="00CB7808">
        <w:tc>
          <w:tcPr>
            <w:tcW w:w="707" w:type="dxa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9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4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B2CC9" w:rsidTr="00CB7808">
        <w:tc>
          <w:tcPr>
            <w:tcW w:w="707" w:type="dxa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9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4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9" w:type="dxa"/>
            <w:gridSpan w:val="2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>обучающихся 11</w:t>
            </w:r>
            <w:r w:rsidR="009250E4">
              <w:rPr>
                <w:rFonts w:ascii="Times New Roman" w:hAnsi="Times New Roman" w:cs="Times New Roman"/>
                <w:sz w:val="24"/>
                <w:szCs w:val="24"/>
              </w:rPr>
              <w:t xml:space="preserve"> класса на экзамены по выбору</w:t>
            </w:r>
          </w:p>
        </w:tc>
        <w:tc>
          <w:tcPr>
            <w:tcW w:w="1984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8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9" w:type="dxa"/>
            <w:gridSpan w:val="2"/>
          </w:tcPr>
          <w:p w:rsidR="00030D0C" w:rsidRDefault="00404B66" w:rsidP="00BC00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 </w:t>
            </w:r>
          </w:p>
        </w:tc>
        <w:tc>
          <w:tcPr>
            <w:tcW w:w="1984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8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04B66" w:rsidTr="00CB7808">
        <w:tc>
          <w:tcPr>
            <w:tcW w:w="707" w:type="dxa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9" w:type="dxa"/>
            <w:gridSpan w:val="2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291">
              <w:rPr>
                <w:rFonts w:ascii="Times New Roman" w:hAnsi="Times New Roman" w:cs="Times New Roman"/>
                <w:sz w:val="24"/>
                <w:szCs w:val="24"/>
              </w:rPr>
              <w:t xml:space="preserve">и явки 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9,11 классов на экзамены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04B66" w:rsidTr="00CB7808">
        <w:tc>
          <w:tcPr>
            <w:tcW w:w="707" w:type="dxa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9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ОГЭ, ЕГЭ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4B" w:rsidRDefault="0046724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46724B" w:rsidRDefault="0046724B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F2" w:rsidRDefault="00E121F2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4.Информационное обеспечение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 про</w:t>
            </w:r>
            <w:r w:rsidR="00886EB4">
              <w:rPr>
                <w:rFonts w:ascii="Times New Roman" w:hAnsi="Times New Roman" w:cs="Times New Roman"/>
                <w:sz w:val="24"/>
                <w:szCs w:val="24"/>
              </w:rPr>
              <w:t>ведения ГИА 9, 11 классов в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</w:tcPr>
          <w:p w:rsidR="00E121F2" w:rsidRDefault="00E121F2" w:rsidP="00E121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>ГИА в 2022</w:t>
            </w:r>
            <w:r w:rsidR="007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4C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4" w:type="dxa"/>
            <w:gridSpan w:val="2"/>
          </w:tcPr>
          <w:p w:rsidR="00E121F2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gridSpan w:val="2"/>
          </w:tcPr>
          <w:p w:rsidR="00E121F2" w:rsidRDefault="0063558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оцпедагог</w:t>
            </w:r>
            <w:proofErr w:type="spellEnd"/>
          </w:p>
        </w:tc>
      </w:tr>
      <w:tr w:rsidR="00E121F2" w:rsidTr="00CB7808">
        <w:tc>
          <w:tcPr>
            <w:tcW w:w="707" w:type="dxa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9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1984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215C6" w:rsidTr="00CB7808">
        <w:tc>
          <w:tcPr>
            <w:tcW w:w="707" w:type="dxa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9" w:type="dxa"/>
            <w:gridSpan w:val="2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>тчётов по результатам ГИА в 2022</w:t>
            </w:r>
            <w:r w:rsidR="009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8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5A7B12" w:rsidRPr="00BC0035" w:rsidRDefault="005A7B12" w:rsidP="00BC0035">
      <w:pPr>
        <w:rPr>
          <w:rFonts w:ascii="Times New Roman" w:hAnsi="Times New Roman" w:cs="Times New Roman"/>
          <w:b/>
          <w:sz w:val="24"/>
          <w:szCs w:val="24"/>
        </w:rPr>
      </w:pPr>
    </w:p>
    <w:p w:rsidR="009C1B52" w:rsidRDefault="009C1B52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52">
        <w:rPr>
          <w:rFonts w:ascii="Times New Roman" w:hAnsi="Times New Roman" w:cs="Times New Roman"/>
          <w:b/>
          <w:sz w:val="24"/>
          <w:szCs w:val="24"/>
        </w:rPr>
        <w:t>2.План работы по информатизации</w:t>
      </w:r>
    </w:p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образовательной и профессиональной подготовки в области применения  современных информационных технологий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7"/>
        <w:gridCol w:w="8509"/>
        <w:gridCol w:w="1843"/>
        <w:gridCol w:w="1843"/>
        <w:gridCol w:w="1778"/>
      </w:tblGrid>
      <w:tr w:rsidR="00A604B1" w:rsidTr="00A604B1">
        <w:tc>
          <w:tcPr>
            <w:tcW w:w="847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9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C" w:rsidTr="00A604B1">
        <w:tc>
          <w:tcPr>
            <w:tcW w:w="847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реализации  ФГОС:</w:t>
            </w:r>
          </w:p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по разработке рабочих программ для начальных классов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</w:t>
            </w:r>
            <w:r w:rsidR="00A60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 УВП в 1 классе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CB7808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604B1" w:rsidTr="00A604B1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компьютерного класса;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04B1" w:rsidRDefault="00A604B1" w:rsidP="00B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за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>м. директора по АХЧ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A604B1" w:rsidRDefault="000E5CA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A604B1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0E5CA4" w:rsidRDefault="00BC003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на 2021-2022</w:t>
            </w:r>
            <w:r w:rsidR="000E5C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-редактирование страниц по необходимости</w:t>
            </w:r>
          </w:p>
        </w:tc>
        <w:tc>
          <w:tcPr>
            <w:tcW w:w="1843" w:type="dxa"/>
          </w:tcPr>
          <w:p w:rsidR="00A604B1" w:rsidRDefault="00B77E63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604B1" w:rsidRDefault="009D6A02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отв. за ведение сайта 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E17124" w:rsidRDefault="00E1712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списков обучающихся, расписания, нагрузки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17124" w:rsidRDefault="00932E6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E17124" w:rsidRDefault="00A250C3" w:rsidP="00A2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 xml:space="preserve"> за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5" w:rsidTr="00CB7808">
        <w:tc>
          <w:tcPr>
            <w:tcW w:w="847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932E65" w:rsidRPr="00BC0035" w:rsidRDefault="00932E65" w:rsidP="00C2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другими организациями</w:t>
            </w:r>
          </w:p>
        </w:tc>
      </w:tr>
      <w:tr w:rsidR="00932E65" w:rsidTr="00A604B1">
        <w:tc>
          <w:tcPr>
            <w:tcW w:w="847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932E65" w:rsidRDefault="00C20F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FC" w:rsidTr="00A604B1">
        <w:tc>
          <w:tcPr>
            <w:tcW w:w="847" w:type="dxa"/>
          </w:tcPr>
          <w:p w:rsidR="006A32FC" w:rsidRDefault="009E466F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6A32FC" w:rsidRDefault="006A32F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школьный сайт</w:t>
            </w:r>
          </w:p>
        </w:tc>
        <w:tc>
          <w:tcPr>
            <w:tcW w:w="1778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36" w:rsidRDefault="00F36436" w:rsidP="00BC0035">
      <w:pPr>
        <w:rPr>
          <w:rFonts w:ascii="Times New Roman" w:hAnsi="Times New Roman" w:cs="Times New Roman"/>
          <w:b/>
          <w:sz w:val="24"/>
          <w:szCs w:val="24"/>
        </w:rPr>
      </w:pPr>
    </w:p>
    <w:p w:rsidR="009E466F" w:rsidRDefault="009E466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6F">
        <w:rPr>
          <w:rFonts w:ascii="Times New Roman" w:hAnsi="Times New Roman" w:cs="Times New Roman"/>
          <w:b/>
          <w:sz w:val="24"/>
          <w:szCs w:val="24"/>
        </w:rPr>
        <w:t>3.План методической работы</w:t>
      </w:r>
    </w:p>
    <w:p w:rsidR="00F36436" w:rsidRPr="00F36436" w:rsidRDefault="00F36436" w:rsidP="00BC0035">
      <w:pPr>
        <w:suppressAutoHyphens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  <w:r w:rsidR="00BC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F36436" w:rsidRPr="00F36436" w:rsidRDefault="00F36436" w:rsidP="00F36436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F36436" w:rsidRPr="00F36436" w:rsidRDefault="00F36436" w:rsidP="00F3643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6436" w:rsidRPr="00F36436" w:rsidRDefault="00F36436" w:rsidP="00F36436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среднего общего образования (СОО)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национальная система учительского роста)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36436" w:rsidRPr="00BC0035" w:rsidRDefault="00F36436" w:rsidP="00BC0035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</w:t>
      </w:r>
      <w:r w:rsidR="00BC0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7808" w:rsidRPr="00CB7808" w:rsidRDefault="00CB7808" w:rsidP="00BC0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808" w:rsidRDefault="00CB780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Циклограмма </w:t>
      </w:r>
      <w:r w:rsidR="00854DE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="00BC0035">
        <w:rPr>
          <w:rFonts w:ascii="Times New Roman" w:hAnsi="Times New Roman" w:cs="Times New Roman"/>
          <w:b/>
          <w:sz w:val="24"/>
          <w:szCs w:val="24"/>
        </w:rPr>
        <w:t>советов на 2021</w:t>
      </w:r>
      <w:r w:rsidR="005E4C2D">
        <w:rPr>
          <w:rFonts w:ascii="Times New Roman" w:hAnsi="Times New Roman" w:cs="Times New Roman"/>
          <w:b/>
          <w:sz w:val="24"/>
          <w:szCs w:val="24"/>
        </w:rPr>
        <w:t>-20</w:t>
      </w:r>
      <w:r w:rsidR="00BC003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360" w:type="dxa"/>
        <w:tblLook w:val="04A0"/>
      </w:tblPr>
      <w:tblGrid>
        <w:gridCol w:w="802"/>
        <w:gridCol w:w="9436"/>
        <w:gridCol w:w="1417"/>
        <w:gridCol w:w="2771"/>
      </w:tblGrid>
      <w:tr w:rsidR="00CB7808" w:rsidTr="004A30B1">
        <w:tc>
          <w:tcPr>
            <w:tcW w:w="802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36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CB7808" w:rsidRPr="004A30B1" w:rsidRDefault="004A30B1" w:rsidP="00BC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за 20</w:t>
            </w:r>
            <w:r w:rsidR="00BC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20 -2021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BC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год, утверждение УМК на 2021-2022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</w:p>
        </w:tc>
        <w:tc>
          <w:tcPr>
            <w:tcW w:w="1417" w:type="dxa"/>
          </w:tcPr>
          <w:p w:rsidR="00CB7808" w:rsidRPr="004A30B1" w:rsidRDefault="00BC003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4C2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F3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CB7808" w:rsidRPr="00BC0035" w:rsidRDefault="005E4C2D" w:rsidP="00BC003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B7808" w:rsidRPr="004A30B1" w:rsidRDefault="000D1968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о УВР, </w:t>
            </w:r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CB7808" w:rsidRDefault="000F5B5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B7808" w:rsidRDefault="003538A1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CB7808" w:rsidRPr="00E24B67" w:rsidRDefault="005F31C4" w:rsidP="00B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эффективного сотрудничества в современных условиях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B7808" w:rsidRDefault="003538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A80DA7" w:rsidRDefault="00C14EBA" w:rsidP="004076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завершении учебного года в 1-4,9-х,11-х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  классах.</w:t>
            </w:r>
          </w:p>
        </w:tc>
        <w:tc>
          <w:tcPr>
            <w:tcW w:w="1417" w:type="dxa"/>
          </w:tcPr>
          <w:p w:rsidR="00C14EBA" w:rsidRPr="004A30B1" w:rsidRDefault="00C14EBA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14EBA" w:rsidRPr="00A14658" w:rsidRDefault="00A1465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58"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средней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Default="00A63D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C0035" w:rsidRDefault="00BC0035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3.2.Основные направления деятельности</w:t>
      </w: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86F33" w:rsidTr="00611C42">
        <w:tc>
          <w:tcPr>
            <w:tcW w:w="14426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</w:t>
            </w:r>
          </w:p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BC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BC0035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="00486F33"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87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 квалификации</w:t>
            </w:r>
            <w:proofErr w:type="gramEnd"/>
          </w:p>
        </w:tc>
        <w:tc>
          <w:tcPr>
            <w:tcW w:w="1701" w:type="dxa"/>
          </w:tcPr>
          <w:p w:rsidR="00486F33" w:rsidRPr="00486F33" w:rsidRDefault="00486F33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A3203" w:rsidTr="00EA3203">
        <w:tc>
          <w:tcPr>
            <w:tcW w:w="10238" w:type="dxa"/>
          </w:tcPr>
          <w:p w:rsidR="00EA320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на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01" w:type="dxa"/>
          </w:tcPr>
          <w:p w:rsidR="00EA3203" w:rsidRPr="00486F33" w:rsidRDefault="00987C51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</w:tcPr>
          <w:p w:rsidR="00EA3203" w:rsidRPr="00EA3203" w:rsidRDefault="00EA3203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86F33" w:rsidTr="00EA3203">
        <w:tc>
          <w:tcPr>
            <w:tcW w:w="10238" w:type="dxa"/>
          </w:tcPr>
          <w:p w:rsidR="00486F3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3)самообразование</w:t>
            </w:r>
          </w:p>
        </w:tc>
        <w:tc>
          <w:tcPr>
            <w:tcW w:w="1701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5)участие в работе муниципальных МО</w:t>
            </w:r>
            <w:r w:rsidR="00875980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6FA9" w:rsidRPr="006A2FC3" w:rsidTr="00611C42">
        <w:tc>
          <w:tcPr>
            <w:tcW w:w="14426" w:type="dxa"/>
            <w:gridSpan w:val="3"/>
          </w:tcPr>
          <w:p w:rsidR="00036FA9" w:rsidRDefault="00036FA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A9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  <w:p w:rsidR="00036FA9" w:rsidRPr="006A2FC3" w:rsidRDefault="00036FA9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36FA9" w:rsidRPr="006A2FC3" w:rsidTr="00EA3203">
        <w:tc>
          <w:tcPr>
            <w:tcW w:w="10238" w:type="dxa"/>
          </w:tcPr>
          <w:p w:rsidR="00036FA9" w:rsidRPr="006A2FC3" w:rsidRDefault="009C64E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C64EB" w:rsidRPr="006A2FC3" w:rsidTr="00EA3203">
        <w:tc>
          <w:tcPr>
            <w:tcW w:w="10238" w:type="dxa"/>
          </w:tcPr>
          <w:p w:rsidR="009C64EB" w:rsidRPr="006A2FC3" w:rsidRDefault="009C64EB" w:rsidP="009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8B3175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Консультация для аттестующихся педагогов «Подготовка материалов собственной педагогической деятельности к  аттестации</w:t>
            </w:r>
          </w:p>
        </w:tc>
        <w:tc>
          <w:tcPr>
            <w:tcW w:w="1701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</w:tcPr>
          <w:p w:rsidR="008B3175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7" w:type="dxa"/>
          </w:tcPr>
          <w:p w:rsidR="008B3175" w:rsidRPr="006A2FC3" w:rsidRDefault="009032B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87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BA2EAD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Посещение уроков аттестующихся педагогов</w:t>
            </w:r>
          </w:p>
        </w:tc>
        <w:tc>
          <w:tcPr>
            <w:tcW w:w="1701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2487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F2722" w:rsidRPr="006A2FC3" w:rsidTr="00611C42">
        <w:tc>
          <w:tcPr>
            <w:tcW w:w="14426" w:type="dxa"/>
            <w:gridSpan w:val="3"/>
          </w:tcPr>
          <w:p w:rsidR="00FF2722" w:rsidRDefault="00FF2722" w:rsidP="00FF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272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EA3203">
        <w:tc>
          <w:tcPr>
            <w:tcW w:w="10238" w:type="dxa"/>
          </w:tcPr>
          <w:p w:rsidR="00FF2722" w:rsidRPr="00FF2722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701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701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заседании МО, семинарах, конференциях,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701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611C42">
        <w:tc>
          <w:tcPr>
            <w:tcW w:w="14426" w:type="dxa"/>
            <w:gridSpan w:val="3"/>
          </w:tcPr>
          <w:p w:rsidR="00E12C91" w:rsidRDefault="00E12C9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1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5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C6E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0DE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74015" w:rsidRPr="006A2FC3" w:rsidTr="00EA3203">
        <w:tc>
          <w:tcPr>
            <w:tcW w:w="10238" w:type="dxa"/>
          </w:tcPr>
          <w:p w:rsidR="00F74015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последующим анализом и обсуждением</w:t>
            </w:r>
          </w:p>
        </w:tc>
        <w:tc>
          <w:tcPr>
            <w:tcW w:w="1701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43DB1" w:rsidRPr="006A2FC3" w:rsidTr="00EA3203">
        <w:tc>
          <w:tcPr>
            <w:tcW w:w="10238" w:type="dxa"/>
          </w:tcPr>
          <w:p w:rsidR="00243DB1" w:rsidRDefault="002C400A" w:rsidP="005D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4253C" w:rsidTr="00611C42">
        <w:tc>
          <w:tcPr>
            <w:tcW w:w="14426" w:type="dxa"/>
            <w:gridSpan w:val="3"/>
          </w:tcPr>
          <w:p w:rsidR="0044253C" w:rsidRDefault="0044253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5.План работы </w:t>
            </w:r>
            <w:r w:rsidR="001C1F84">
              <w:rPr>
                <w:rFonts w:ascii="Times New Roman" w:hAnsi="Times New Roman" w:cs="Times New Roman"/>
                <w:b/>
                <w:sz w:val="24"/>
                <w:szCs w:val="24"/>
              </w:rPr>
              <w:t>с одарёнными детьми</w:t>
            </w:r>
          </w:p>
          <w:p w:rsidR="0044253C" w:rsidRPr="0044253C" w:rsidRDefault="0044253C" w:rsidP="004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методологического подхода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44253C" w:rsidTr="0044253C">
        <w:tc>
          <w:tcPr>
            <w:tcW w:w="10238" w:type="dxa"/>
          </w:tcPr>
          <w:p w:rsidR="0044253C" w:rsidRDefault="00B401E8" w:rsidP="00B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7A7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B401E8" w:rsidP="001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портфолио одарённых детей</w:t>
            </w:r>
            <w:r w:rsidR="001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611C4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тура Всероссийской олимпиады школьников по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87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Default="00C6024A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A90B25" w:rsidRDefault="00575FAC" w:rsidP="0057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F6F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F6F5F" w:rsidRPr="00A90B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1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Заседание№1</w:t>
            </w:r>
          </w:p>
          <w:p w:rsidR="00B019B0" w:rsidRDefault="00BC0035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на 2021-2022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2)утверждение рабочих программ, программ элективных курсов, кружков</w:t>
            </w:r>
          </w:p>
          <w:p w:rsidR="00E14C62" w:rsidRDefault="00E14C6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C59CA" w:rsidTr="00C83761">
        <w:tc>
          <w:tcPr>
            <w:tcW w:w="10238" w:type="dxa"/>
          </w:tcPr>
          <w:p w:rsidR="00DC59CA" w:rsidRDefault="00DC59C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96F2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 Итоги мониторинга учебного  процесса за 1-ю четверть </w:t>
            </w:r>
          </w:p>
          <w:p w:rsidR="00F14D7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F14D7E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подготовке к ГИА - 2022</w:t>
            </w:r>
          </w:p>
          <w:p w:rsidR="00DC59CA" w:rsidRPr="00DC59CA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5,10 классах</w:t>
            </w:r>
            <w:r w:rsidR="00DC59CA"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9CA" w:rsidRPr="00DC59CA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Align w:val="center"/>
          </w:tcPr>
          <w:p w:rsidR="00DC59CA" w:rsidRPr="00DC59CA" w:rsidRDefault="00DC59CA" w:rsidP="00C83761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МО </w:t>
            </w:r>
          </w:p>
        </w:tc>
      </w:tr>
      <w:tr w:rsidR="00396F2E" w:rsidTr="00C83761">
        <w:tc>
          <w:tcPr>
            <w:tcW w:w="10238" w:type="dxa"/>
          </w:tcPr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использования учителями школы ЭОР и ЦОР в УВП.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внеурочной деятельности.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vAlign w:val="center"/>
          </w:tcPr>
          <w:p w:rsidR="00396F2E" w:rsidRPr="00DC59CA" w:rsidRDefault="004269CE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C8376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396F2E" w:rsidTr="00C83761">
        <w:tc>
          <w:tcPr>
            <w:tcW w:w="10238" w:type="dxa"/>
          </w:tcPr>
          <w:p w:rsidR="00E14C62" w:rsidRDefault="00E14C62" w:rsidP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396F2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подготовки к ГИА с учётом индивидуальных особенностей обучающихся.</w:t>
            </w:r>
          </w:p>
          <w:p w:rsidR="007C3539" w:rsidRDefault="007C353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EE">
              <w:rPr>
                <w:rFonts w:ascii="Times New Roman" w:hAnsi="Times New Roman" w:cs="Times New Roman"/>
                <w:sz w:val="24"/>
                <w:szCs w:val="24"/>
              </w:rPr>
              <w:t>Подведениеитогов методической работы, выявление проблемных вопросов</w:t>
            </w:r>
          </w:p>
          <w:p w:rsidR="00661888" w:rsidRPr="00E14C62" w:rsidRDefault="0066188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vAlign w:val="center"/>
          </w:tcPr>
          <w:p w:rsidR="00396F2E" w:rsidRPr="00DC59CA" w:rsidRDefault="00E14C62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69C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E14C6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EA1AE4" w:rsidTr="00C83761">
        <w:tc>
          <w:tcPr>
            <w:tcW w:w="10238" w:type="dxa"/>
          </w:tcPr>
          <w:p w:rsid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EA1AE4" w:rsidRDefault="00EA1AE4" w:rsidP="00EA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</w:t>
            </w:r>
            <w:proofErr w:type="gramStart"/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A1AE4" w:rsidRDefault="00EA1AE4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  <w:vAlign w:val="center"/>
          </w:tcPr>
          <w:p w:rsidR="00EA1AE4" w:rsidRPr="00DC59CA" w:rsidRDefault="00EA1AE4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</w:tbl>
    <w:p w:rsidR="0044253C" w:rsidRDefault="0044253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3E50" w:rsidRPr="007C3E50" w:rsidRDefault="007C3E50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lastRenderedPageBreak/>
        <w:t>3.3.Информационно-методическое обеспечение профессиональной деятельности педагогов</w:t>
      </w:r>
    </w:p>
    <w:p w:rsidR="0044253C" w:rsidRDefault="007C3E50" w:rsidP="007C3E50">
      <w:pPr>
        <w:ind w:left="360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B10902" w:rsidTr="00387B00">
        <w:tc>
          <w:tcPr>
            <w:tcW w:w="159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78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054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C83761">
        <w:tc>
          <w:tcPr>
            <w:tcW w:w="14426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B10902" w:rsidTr="00387B00">
        <w:tc>
          <w:tcPr>
            <w:tcW w:w="1591" w:type="dxa"/>
          </w:tcPr>
          <w:p w:rsidR="00B10902" w:rsidRDefault="00021955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B10902" w:rsidRDefault="00021955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54" w:type="dxa"/>
          </w:tcPr>
          <w:p w:rsidR="00B10902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проектно-исследовательской деятельности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  <w:p w:rsidR="009F782A" w:rsidRDefault="009F782A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9F782A" w:rsidRDefault="009F782A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4B0B5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92A00" w:rsidTr="00C83761">
        <w:tc>
          <w:tcPr>
            <w:tcW w:w="14426" w:type="dxa"/>
            <w:gridSpan w:val="3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r w:rsidR="00D55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</w:t>
            </w:r>
            <w:proofErr w:type="gramEnd"/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</w:p>
        </w:tc>
      </w:tr>
      <w:tr w:rsidR="00592A00" w:rsidTr="00387B00">
        <w:tc>
          <w:tcPr>
            <w:tcW w:w="1591" w:type="dxa"/>
          </w:tcPr>
          <w:p w:rsidR="00592A00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2A00" w:rsidRPr="004354D7" w:rsidRDefault="004354D7" w:rsidP="00D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56F7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 как важное качество 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ЗД,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387B00">
        <w:tc>
          <w:tcPr>
            <w:tcW w:w="1591" w:type="dxa"/>
          </w:tcPr>
          <w:p w:rsidR="00592A00" w:rsidRPr="004354D7" w:rsidRDefault="004354D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92A00" w:rsidRPr="004354D7" w:rsidRDefault="008975C5" w:rsidP="0043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43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592A00" w:rsidTr="00387B00">
        <w:tc>
          <w:tcPr>
            <w:tcW w:w="1591" w:type="dxa"/>
          </w:tcPr>
          <w:p w:rsidR="00592A00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92A00" w:rsidRPr="006E4BD7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дни </w:t>
            </w:r>
          </w:p>
        </w:tc>
        <w:tc>
          <w:tcPr>
            <w:tcW w:w="3054" w:type="dxa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E73ADE" w:rsidRPr="00E73ADE" w:rsidRDefault="00E73ADE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учителей естественно-математического цикла </w:t>
            </w:r>
          </w:p>
        </w:tc>
        <w:tc>
          <w:tcPr>
            <w:tcW w:w="3054" w:type="dxa"/>
          </w:tcPr>
          <w:p w:rsidR="00E73ADE" w:rsidRPr="00DC59CA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DD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3A8"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четверть.</w:t>
            </w:r>
          </w:p>
        </w:tc>
        <w:tc>
          <w:tcPr>
            <w:tcW w:w="9781" w:type="dxa"/>
          </w:tcPr>
          <w:p w:rsidR="00E73ADE" w:rsidRPr="00E73ADE" w:rsidRDefault="00E73ADE" w:rsidP="00E73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классных руководителей </w:t>
            </w:r>
          </w:p>
          <w:p w:rsidR="00E73ADE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73ADE" w:rsidRPr="00DC59CA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42272" w:rsidTr="00C83761">
        <w:tc>
          <w:tcPr>
            <w:tcW w:w="14426" w:type="dxa"/>
            <w:gridSpan w:val="3"/>
          </w:tcPr>
          <w:p w:rsidR="0001202F" w:rsidRDefault="0001202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72" w:rsidRPr="00DC59CA" w:rsidRDefault="00E4227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E42272" w:rsidTr="00387B00">
        <w:tc>
          <w:tcPr>
            <w:tcW w:w="1591" w:type="dxa"/>
          </w:tcPr>
          <w:p w:rsidR="00E42272" w:rsidRDefault="00BC003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неделя</w:t>
            </w:r>
            <w:r w:rsidR="00E42272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9781" w:type="dxa"/>
          </w:tcPr>
          <w:p w:rsidR="00E42272" w:rsidRPr="00E42272" w:rsidRDefault="00E42272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математики, физики и информатики            </w:t>
            </w:r>
          </w:p>
          <w:p w:rsidR="00E42272" w:rsidRDefault="00E42272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2272" w:rsidRPr="00DC59CA" w:rsidRDefault="00E42272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BC0035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 неделя</w:t>
            </w:r>
          </w:p>
          <w:p w:rsidR="00BD0C7E" w:rsidRDefault="00BD0C7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истории  и  права                                             </w:t>
            </w:r>
          </w:p>
          <w:p w:rsidR="00BD0C7E" w:rsidRDefault="00BD0C7E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BC0035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неделя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                            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химии и биологии                                           </w:t>
            </w:r>
          </w:p>
          <w:p w:rsidR="00BD0C7E" w:rsidRPr="00E42272" w:rsidRDefault="00BD0C7E" w:rsidP="003D7F14">
            <w:pPr>
              <w:tabs>
                <w:tab w:val="left" w:pos="5220"/>
              </w:tabs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5A7B12" w:rsidRDefault="00BC0035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неделя</w:t>
            </w:r>
          </w:p>
          <w:p w:rsidR="00BD0C7E" w:rsidRPr="00E42272" w:rsidRDefault="00BC0035" w:rsidP="00BC003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Неделя русского языка и литературы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BC0035" w:rsidP="00C837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Первая неделя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спорта  и   ОБЖ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BC0035" w:rsidP="004B31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неделя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B3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9781" w:type="dxa"/>
          </w:tcPr>
          <w:p w:rsidR="00BD0C7E" w:rsidRPr="003D7F14" w:rsidRDefault="00BD0C7E" w:rsidP="003D7F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 иностранного языка                                     </w:t>
            </w:r>
            <w:r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</w:t>
            </w:r>
            <w:r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D0C7E" w:rsidRPr="00E42272" w:rsidRDefault="00BD0C7E" w:rsidP="003D7F14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BC0035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неделя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марта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 география            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BC0035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неделя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предметов эстетического цикла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C83761">
        <w:tc>
          <w:tcPr>
            <w:tcW w:w="14426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387B00">
        <w:tc>
          <w:tcPr>
            <w:tcW w:w="1591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9781" w:type="dxa"/>
          </w:tcPr>
          <w:p w:rsidR="001B7E46" w:rsidRPr="001B7E46" w:rsidRDefault="001B7E46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54" w:type="dxa"/>
          </w:tcPr>
          <w:p w:rsidR="001B7E46" w:rsidRPr="00E17066" w:rsidRDefault="004F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F21E0" w:rsidTr="00387B00">
        <w:tc>
          <w:tcPr>
            <w:tcW w:w="1591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4F21E0" w:rsidRPr="004F21E0" w:rsidRDefault="004F21E0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54" w:type="dxa"/>
          </w:tcPr>
          <w:p w:rsidR="004F21E0" w:rsidRDefault="005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546428" w:rsidRPr="004F21E0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781" w:type="dxa"/>
          </w:tcPr>
          <w:p w:rsidR="00546428" w:rsidRPr="0061555B" w:rsidRDefault="00546428" w:rsidP="0061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781" w:type="dxa"/>
          </w:tcPr>
          <w:p w:rsidR="00546428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69" w:rsidRPr="00F74628" w:rsidRDefault="00C27769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9781" w:type="dxa"/>
          </w:tcPr>
          <w:p w:rsidR="00546428" w:rsidRPr="00A667D0" w:rsidRDefault="00546428" w:rsidP="0084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9781" w:type="dxa"/>
          </w:tcPr>
          <w:p w:rsidR="00546428" w:rsidRPr="00A667D0" w:rsidRDefault="00546428" w:rsidP="00A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A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42EC6" w:rsidRDefault="00842EC6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F0" w:rsidRDefault="00461CF0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3C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Совместная работа школы, семьи, общественности по воспитания </w:t>
      </w:r>
      <w:proofErr w:type="gramStart"/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60BE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общешкольных родительских собраний 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CE60BE" w:rsidRDefault="00CE60BE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BC0035"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CE60BE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054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полугодие. Подготовка к ГИА</w:t>
            </w:r>
            <w:r w:rsidR="00611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и 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летнего отдыха в ЛОЛ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соц</w:t>
            </w:r>
            <w:proofErr w:type="gramStart"/>
            <w:r w:rsidR="00BC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33066" w:rsidTr="00C83761">
        <w:tc>
          <w:tcPr>
            <w:tcW w:w="14426" w:type="dxa"/>
            <w:gridSpan w:val="3"/>
          </w:tcPr>
          <w:p w:rsidR="00833066" w:rsidRPr="00A00CE6" w:rsidRDefault="00833066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E6" w:rsidRDefault="00A00C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66" w:rsidTr="00CE60BE">
        <w:tc>
          <w:tcPr>
            <w:tcW w:w="1591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прошлого год</w:t>
            </w:r>
            <w:r w:rsidR="0090683F">
              <w:rPr>
                <w:rFonts w:ascii="Times New Roman" w:hAnsi="Times New Roman" w:cs="Times New Roman"/>
                <w:sz w:val="24"/>
                <w:szCs w:val="24"/>
              </w:rPr>
              <w:t>а и перспективы развития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33066" w:rsidTr="00CE60BE">
        <w:tc>
          <w:tcPr>
            <w:tcW w:w="159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2F" w:rsidTr="00CE60BE">
        <w:tc>
          <w:tcPr>
            <w:tcW w:w="159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054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C0035" w:rsidRDefault="00BC0035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9" w:rsidRDefault="00A00CE6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E6">
        <w:rPr>
          <w:rFonts w:ascii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A00CE6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A00CE6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tbl>
      <w:tblPr>
        <w:tblStyle w:val="a3"/>
        <w:tblW w:w="0" w:type="auto"/>
        <w:tblInd w:w="360" w:type="dxa"/>
        <w:tblLook w:val="04A0"/>
      </w:tblPr>
      <w:tblGrid>
        <w:gridCol w:w="877"/>
        <w:gridCol w:w="7540"/>
        <w:gridCol w:w="1785"/>
        <w:gridCol w:w="2039"/>
        <w:gridCol w:w="2185"/>
      </w:tblGrid>
      <w:tr w:rsidR="00A00CE6" w:rsidTr="00355CFC">
        <w:tc>
          <w:tcPr>
            <w:tcW w:w="87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выхода</w:t>
            </w:r>
          </w:p>
        </w:tc>
        <w:tc>
          <w:tcPr>
            <w:tcW w:w="2057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CE6" w:rsidTr="00355CFC">
        <w:tc>
          <w:tcPr>
            <w:tcW w:w="879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CE6" w:rsidRPr="00E249BC" w:rsidRDefault="00E249BC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BC00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5639" w:rsidRPr="00E249BC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BC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D5639" w:rsidTr="00355CFC">
        <w:tc>
          <w:tcPr>
            <w:tcW w:w="87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5639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DBB" w:rsidTr="00355CFC">
        <w:tc>
          <w:tcPr>
            <w:tcW w:w="879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5DBB" w:rsidRDefault="00AA5DBB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, испытывающих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6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66BF9" w:rsidRDefault="00C66BF9" w:rsidP="000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 обучающимися,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57" w:type="dxa"/>
          </w:tcPr>
          <w:p w:rsidR="00C66BF9" w:rsidRDefault="00BC003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BF9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6BF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66BF9" w:rsidRDefault="00C66BF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6BF9" w:rsidTr="00355CFC">
        <w:tc>
          <w:tcPr>
            <w:tcW w:w="879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66BF9" w:rsidRDefault="003246D5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90683F">
              <w:rPr>
                <w:rFonts w:ascii="Times New Roman" w:hAnsi="Times New Roman"/>
                <w:sz w:val="24"/>
                <w:szCs w:val="24"/>
              </w:rPr>
              <w:t>подготовке к ГИА-2022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796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057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355CFC">
        <w:tc>
          <w:tcPr>
            <w:tcW w:w="87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46D5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ребенком  </w:t>
            </w:r>
          </w:p>
        </w:tc>
        <w:tc>
          <w:tcPr>
            <w:tcW w:w="1796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F78E6" w:rsidTr="00355CFC">
        <w:tc>
          <w:tcPr>
            <w:tcW w:w="879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5F78E6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КДР</w:t>
            </w: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5F78E6" w:rsidRDefault="005F78E6" w:rsidP="005F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E804C4" w:rsidTr="00355CFC">
        <w:tc>
          <w:tcPr>
            <w:tcW w:w="879" w:type="dxa"/>
          </w:tcPr>
          <w:p w:rsidR="00E804C4" w:rsidRDefault="00E804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E804C4" w:rsidRDefault="00E804C4" w:rsidP="00E804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E804C4" w:rsidRDefault="00E804C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9-х классе на уроках русского языка».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675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родителями.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59222D" w:rsidRDefault="00CF1C5C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  <w:r w:rsidR="00234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22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057" w:type="dxa"/>
          </w:tcPr>
          <w:p w:rsidR="0059222D" w:rsidRDefault="0059222D" w:rsidP="00592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итоговой аттестации в 11 классе  на уроках математики».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слабоуспевающими учащимися  школьных предметных консультаций по подготовке к ОГЭ и ЕГЭ.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355CFC">
        <w:tc>
          <w:tcPr>
            <w:tcW w:w="879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20272" w:rsidRDefault="0071654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6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057" w:type="dxa"/>
          </w:tcPr>
          <w:p w:rsidR="00020272" w:rsidRDefault="002A5E60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355CFC">
        <w:tc>
          <w:tcPr>
            <w:tcW w:w="879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школьных МО по предметам вопроса «Эффективные формы, методы, приёмы по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234238">
              <w:rPr>
                <w:rFonts w:ascii="Times New Roman" w:hAnsi="Times New Roman"/>
                <w:sz w:val="24"/>
                <w:szCs w:val="24"/>
              </w:rPr>
              <w:t xml:space="preserve"> слабоуспевающими обучающимися»</w:t>
            </w:r>
            <w:r w:rsidR="0056148F">
              <w:rPr>
                <w:rFonts w:ascii="Times New Roman" w:hAnsi="Times New Roman"/>
                <w:sz w:val="24"/>
                <w:szCs w:val="24"/>
              </w:rPr>
              <w:t xml:space="preserve">, мотивация обучающихся </w:t>
            </w:r>
          </w:p>
        </w:tc>
        <w:tc>
          <w:tcPr>
            <w:tcW w:w="1796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716543" w:rsidRDefault="001C638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638D" w:rsidTr="00355CFC">
        <w:tc>
          <w:tcPr>
            <w:tcW w:w="879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C638D" w:rsidRPr="003471FF" w:rsidRDefault="001C638D" w:rsidP="0034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3471FF"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ГИА;                                                           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6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057" w:type="dxa"/>
          </w:tcPr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355CFC">
        <w:tc>
          <w:tcPr>
            <w:tcW w:w="879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успеваемостью, связь с родителями через дневник и индивидуальные беседы</w:t>
            </w:r>
          </w:p>
        </w:tc>
        <w:tc>
          <w:tcPr>
            <w:tcW w:w="1796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57" w:type="dxa"/>
          </w:tcPr>
          <w:p w:rsidR="002D4883" w:rsidRDefault="002D4883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EF0844" w:rsidRDefault="00234238" w:rsidP="0023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F0844" w:rsidRPr="00EF084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="00EF0844" w:rsidRPr="00EF084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vAlign w:val="center"/>
          </w:tcPr>
          <w:p w:rsidR="00EF0844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</w:p>
        </w:tc>
        <w:tc>
          <w:tcPr>
            <w:tcW w:w="1796" w:type="dxa"/>
          </w:tcPr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1-2 декада</w:t>
            </w:r>
          </w:p>
        </w:tc>
        <w:tc>
          <w:tcPr>
            <w:tcW w:w="2039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К.р. и с.р.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6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9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6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F0844" w:rsidRDefault="005A7B12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с 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5A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планах </w:t>
            </w:r>
            <w:proofErr w:type="spell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57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355CFC">
        <w:tc>
          <w:tcPr>
            <w:tcW w:w="879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355CFC" w:rsidRDefault="00355CFC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355CFC" w:rsidTr="00C83761">
        <w:tc>
          <w:tcPr>
            <w:tcW w:w="879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96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C83761" w:rsidRDefault="00C83761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057" w:type="dxa"/>
          </w:tcPr>
          <w:p w:rsidR="00C83761" w:rsidRDefault="005A7B12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2342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тренировочно-диагностические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 и административные контрольные работы </w:t>
            </w:r>
          </w:p>
        </w:tc>
        <w:tc>
          <w:tcPr>
            <w:tcW w:w="1796" w:type="dxa"/>
            <w:vAlign w:val="center"/>
          </w:tcPr>
          <w:p w:rsidR="00C83761" w:rsidRDefault="00AC7D6A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2057" w:type="dxa"/>
          </w:tcPr>
          <w:p w:rsidR="00AC7D6A" w:rsidRPr="00EF0844" w:rsidRDefault="00AC7D6A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C83761">
        <w:tc>
          <w:tcPr>
            <w:tcW w:w="879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483AE5">
              <w:rPr>
                <w:rFonts w:ascii="Times New Roman" w:hAnsi="Times New Roman"/>
                <w:sz w:val="24"/>
                <w:szCs w:val="24"/>
              </w:rPr>
              <w:t>формационных стендов по ГИА-202</w:t>
            </w:r>
            <w:r w:rsidR="00234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vAlign w:val="center"/>
          </w:tcPr>
          <w:p w:rsidR="00545416" w:rsidRDefault="0054541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057" w:type="dxa"/>
          </w:tcPr>
          <w:p w:rsidR="00545416" w:rsidRPr="00EF0844" w:rsidRDefault="0054541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545416" w:rsidTr="00C83761">
        <w:tc>
          <w:tcPr>
            <w:tcW w:w="879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="005A7B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545416" w:rsidRDefault="0059788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057" w:type="dxa"/>
          </w:tcPr>
          <w:p w:rsidR="00545416" w:rsidRPr="00EF0844" w:rsidRDefault="00354BB8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руководитель, соц</w:t>
            </w:r>
            <w:proofErr w:type="gramStart"/>
            <w:r w:rsidR="0023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634199" w:rsidTr="00974EBE">
        <w:tc>
          <w:tcPr>
            <w:tcW w:w="14426" w:type="dxa"/>
            <w:gridSpan w:val="5"/>
          </w:tcPr>
          <w:p w:rsidR="00634199" w:rsidRPr="00634199" w:rsidRDefault="00634199" w:rsidP="00A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4199" w:rsidRDefault="00634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634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634199" w:rsidRDefault="00634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57" w:type="dxa"/>
          </w:tcPr>
          <w:p w:rsidR="00634199" w:rsidRDefault="00634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8E6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057" w:type="dxa"/>
          </w:tcPr>
          <w:p w:rsidR="00634199" w:rsidRDefault="008E6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8E6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19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7" w:type="dxa"/>
          </w:tcPr>
          <w:p w:rsidR="00634199" w:rsidRDefault="004E240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4E240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406" w:rsidRDefault="004E240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6" w:type="dxa"/>
            <w:vAlign w:val="center"/>
          </w:tcPr>
          <w:p w:rsidR="004E2406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1A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B01A1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E2406" w:rsidRDefault="00B01A14" w:rsidP="00B0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успеваемости по классам  </w:t>
            </w:r>
          </w:p>
        </w:tc>
        <w:tc>
          <w:tcPr>
            <w:tcW w:w="1796" w:type="dxa"/>
            <w:vAlign w:val="center"/>
          </w:tcPr>
          <w:p w:rsidR="004E2406" w:rsidRDefault="00B01A1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3D7433" w:rsidRDefault="003D7433" w:rsidP="00245618">
      <w:pPr>
        <w:rPr>
          <w:rFonts w:ascii="Times New Roman" w:hAnsi="Times New Roman" w:cs="Times New Roman"/>
          <w:b/>
          <w:sz w:val="24"/>
          <w:szCs w:val="24"/>
        </w:rPr>
      </w:pPr>
    </w:p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4.Организация воспитательной работы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8505"/>
        <w:gridCol w:w="1843"/>
        <w:gridCol w:w="2912"/>
      </w:tblGrid>
      <w:tr w:rsidR="00725565" w:rsidTr="00436C5F">
        <w:tc>
          <w:tcPr>
            <w:tcW w:w="1166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12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5565" w:rsidTr="00436C5F">
        <w:tc>
          <w:tcPr>
            <w:tcW w:w="1166" w:type="dxa"/>
          </w:tcPr>
          <w:p w:rsidR="00725565" w:rsidRPr="00170008" w:rsidRDefault="00725565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25565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День Знаний (торжественная линейка)</w:t>
            </w:r>
          </w:p>
        </w:tc>
        <w:tc>
          <w:tcPr>
            <w:tcW w:w="1843" w:type="dxa"/>
          </w:tcPr>
          <w:p w:rsidR="00725565" w:rsidRPr="002C3D3C" w:rsidRDefault="00AA697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25565" w:rsidRPr="002C3D3C" w:rsidRDefault="00170008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2C3D3C" w:rsidRPr="002C3D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C3D3C" w:rsidTr="00436C5F">
        <w:tc>
          <w:tcPr>
            <w:tcW w:w="1166" w:type="dxa"/>
          </w:tcPr>
          <w:p w:rsidR="002C3D3C" w:rsidRPr="00170008" w:rsidRDefault="002C3D3C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3D3C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1843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12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D33C4" w:rsidTr="00436C5F">
        <w:tc>
          <w:tcPr>
            <w:tcW w:w="1166" w:type="dxa"/>
          </w:tcPr>
          <w:p w:rsidR="006D33C4" w:rsidRPr="00170008" w:rsidRDefault="006D33C4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D33C4" w:rsidRDefault="006D33C4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843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12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Субботник, уборка урожая с пришкольного участка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F8580F" w:rsidRDefault="000F7DD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старшекл-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, ЗД по УВР, 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85921" w:rsidRDefault="002E7095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и </w:t>
            </w:r>
          </w:p>
          <w:p w:rsidR="00F8580F" w:rsidRDefault="00F8580F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12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843" w:type="dxa"/>
          </w:tcPr>
          <w:p w:rsidR="00F8580F" w:rsidRDefault="00170008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суициидального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2" w:type="dxa"/>
          </w:tcPr>
          <w:p w:rsidR="00F8580F" w:rsidRDefault="00170008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 w:rsidRPr="002C3D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ВР, 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организационные родительские собрания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ВР, 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D90576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«Золотая осень»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стихи, выставки поделок, стенгазеты, презентации, бюллетени, конкурсы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0008" w:rsidRDefault="00170008" w:rsidP="001B0E5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Памяти, посвящённая 76</w:t>
            </w:r>
            <w:r w:rsidR="00D92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</w:t>
            </w:r>
            <w:r w:rsidR="00F8580F" w:rsidRPr="001B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годовщине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торой мировой войны</w:t>
            </w:r>
          </w:p>
          <w:p w:rsidR="00F8580F" w:rsidRPr="00170008" w:rsidRDefault="00F8580F" w:rsidP="001700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Память, которой нет конца»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3D6ABC" w:rsidRDefault="00170008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5A4A10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недели  математики;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Беседы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843" w:type="dxa"/>
          </w:tcPr>
          <w:p w:rsidR="00F8580F" w:rsidRDefault="00FF144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ие года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спортивно-массовой работы. </w:t>
            </w: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1843" w:type="dxa"/>
          </w:tcPr>
          <w:p w:rsidR="00D75625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0F" w:rsidRDefault="00F8580F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12" w:type="dxa"/>
          </w:tcPr>
          <w:p w:rsidR="00F8580F" w:rsidRDefault="00F8580F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D75625">
              <w:rPr>
                <w:rFonts w:ascii="Times New Roman" w:hAnsi="Times New Roman" w:cs="Times New Roman"/>
                <w:sz w:val="24"/>
                <w:szCs w:val="24"/>
              </w:rPr>
              <w:t>Старшекл-в</w:t>
            </w:r>
            <w:proofErr w:type="spellEnd"/>
            <w:r w:rsidR="00D7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D75625">
              <w:rPr>
                <w:rFonts w:ascii="Times New Roman" w:hAnsi="Times New Roman" w:cs="Times New Roman"/>
                <w:sz w:val="24"/>
                <w:szCs w:val="24"/>
              </w:rPr>
              <w:t>ВР,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женскому дню.</w:t>
            </w:r>
          </w:p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F8580F" w:rsidRDefault="00170008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ВР, библиотекарь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Конкурс плакатов и рисунков по экологии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 географии, изо 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43" w:type="dxa"/>
          </w:tcPr>
          <w:p w:rsidR="00F8580F" w:rsidRDefault="004C6597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 Участие во Всероссийском субботнике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Боевой славы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F8580F" w:rsidRDefault="00F8580F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ЧС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</w:tcPr>
          <w:p w:rsidR="00F8580F" w:rsidRDefault="0017000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F8580F" w:rsidRDefault="00F8580F" w:rsidP="002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="002456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1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поселковых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843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F8580F" w:rsidRDefault="00F8580F" w:rsidP="0017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и классных часов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7000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612BCB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0C6B2D" w:rsidRDefault="000C6B2D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80F" w:rsidRDefault="000C6B2D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ЛОЛ</w:t>
            </w:r>
          </w:p>
        </w:tc>
        <w:tc>
          <w:tcPr>
            <w:tcW w:w="1843" w:type="dxa"/>
          </w:tcPr>
          <w:p w:rsidR="00F8580F" w:rsidRDefault="00436C5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F8580F" w:rsidRDefault="00F8580F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0C6B2D">
              <w:rPr>
                <w:rFonts w:ascii="Times New Roman" w:hAnsi="Times New Roman" w:cs="Times New Roman"/>
                <w:sz w:val="24"/>
                <w:szCs w:val="24"/>
              </w:rPr>
              <w:t xml:space="preserve">ВР,   </w:t>
            </w:r>
            <w:proofErr w:type="spellStart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580F" w:rsidTr="00436C5F">
        <w:tc>
          <w:tcPr>
            <w:tcW w:w="1166" w:type="dxa"/>
          </w:tcPr>
          <w:p w:rsidR="00F8580F" w:rsidRPr="00170008" w:rsidRDefault="00F8580F" w:rsidP="00436C5F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F8580F" w:rsidRDefault="00436C5F" w:rsidP="004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436C5F" w:rsidRDefault="00436C5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5F" w:rsidRDefault="00436C5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3F" w:rsidRDefault="0090683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Проведение открытых уроков и мероприятий </w:t>
      </w:r>
    </w:p>
    <w:tbl>
      <w:tblPr>
        <w:tblStyle w:val="a3"/>
        <w:tblW w:w="14632" w:type="dxa"/>
        <w:tblInd w:w="360" w:type="dxa"/>
        <w:tblLook w:val="04A0"/>
      </w:tblPr>
      <w:tblGrid>
        <w:gridCol w:w="882"/>
        <w:gridCol w:w="8364"/>
        <w:gridCol w:w="1701"/>
        <w:gridCol w:w="3685"/>
      </w:tblGrid>
      <w:tr w:rsidR="00224DDC" w:rsidTr="0090683F">
        <w:tc>
          <w:tcPr>
            <w:tcW w:w="882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</w:tcPr>
          <w:p w:rsidR="00224DDC" w:rsidRDefault="0090683F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170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85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7A22" w:rsidTr="0090683F">
        <w:tc>
          <w:tcPr>
            <w:tcW w:w="882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F07A22" w:rsidRPr="00F07A22" w:rsidRDefault="0090683F" w:rsidP="009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в 7 (8 классах)</w:t>
            </w:r>
          </w:p>
        </w:tc>
        <w:tc>
          <w:tcPr>
            <w:tcW w:w="1701" w:type="dxa"/>
          </w:tcPr>
          <w:p w:rsidR="00F07A22" w:rsidRPr="00F07A22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07A22" w:rsidRPr="00F07A22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В.А.</w:t>
            </w:r>
          </w:p>
        </w:tc>
      </w:tr>
      <w:tr w:rsidR="00224DDC" w:rsidRPr="00051857" w:rsidTr="0090683F">
        <w:tc>
          <w:tcPr>
            <w:tcW w:w="882" w:type="dxa"/>
          </w:tcPr>
          <w:p w:rsidR="00224DDC" w:rsidRPr="00051857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33CD8" w:rsidRPr="004401DF" w:rsidRDefault="0090683F" w:rsidP="00440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в 10 (11) классе</w:t>
            </w:r>
          </w:p>
        </w:tc>
        <w:tc>
          <w:tcPr>
            <w:tcW w:w="1701" w:type="dxa"/>
          </w:tcPr>
          <w:p w:rsidR="00224DDC" w:rsidRPr="00051857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224DDC" w:rsidRPr="00051857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07A22" w:rsidRPr="00051857" w:rsidTr="0090683F">
        <w:tc>
          <w:tcPr>
            <w:tcW w:w="882" w:type="dxa"/>
          </w:tcPr>
          <w:p w:rsidR="00F07A22" w:rsidRDefault="00D97F95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F07A22" w:rsidRPr="00F07A22" w:rsidRDefault="0090683F" w:rsidP="00F07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«история-литература» (11 класс)</w:t>
            </w:r>
          </w:p>
        </w:tc>
        <w:tc>
          <w:tcPr>
            <w:tcW w:w="1701" w:type="dxa"/>
          </w:tcPr>
          <w:p w:rsidR="00F07A22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F07A22" w:rsidRDefault="0090683F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Ермолина С.Г.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56023" w:rsidRPr="00051857" w:rsidRDefault="003842D3" w:rsidP="0009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1701" w:type="dxa"/>
          </w:tcPr>
          <w:p w:rsidR="00856023" w:rsidRPr="00051857" w:rsidRDefault="003842D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856023" w:rsidRPr="00051857" w:rsidRDefault="003842D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56023" w:rsidRPr="00051857" w:rsidRDefault="003842D3" w:rsidP="00F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701" w:type="dxa"/>
          </w:tcPr>
          <w:p w:rsidR="00856023" w:rsidRPr="00051857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856023" w:rsidRPr="00051857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Л.Б.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856023" w:rsidRPr="00051857" w:rsidRDefault="003842D3" w:rsidP="007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1701" w:type="dxa"/>
          </w:tcPr>
          <w:p w:rsidR="00856023" w:rsidRPr="00051857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856023" w:rsidRPr="00051857" w:rsidRDefault="003842D3" w:rsidP="0070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С.Г.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856023" w:rsidRPr="00051857" w:rsidRDefault="003842D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1701" w:type="dxa"/>
          </w:tcPr>
          <w:p w:rsidR="00856023" w:rsidRPr="00051857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856023" w:rsidRPr="00051857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856023" w:rsidRDefault="003842D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  <w:tc>
          <w:tcPr>
            <w:tcW w:w="1701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Е.А.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856023" w:rsidRDefault="003842D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начальной школе по окружающему миру</w:t>
            </w:r>
          </w:p>
        </w:tc>
        <w:tc>
          <w:tcPr>
            <w:tcW w:w="1701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М.И.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56023" w:rsidRPr="00197B67" w:rsidRDefault="00856023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мероприятия </w:t>
            </w: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856023" w:rsidRDefault="003842D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семинар по внеурочному курсу «Мы – твои друзья»</w:t>
            </w:r>
          </w:p>
        </w:tc>
        <w:tc>
          <w:tcPr>
            <w:tcW w:w="1701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В.А.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56023" w:rsidRDefault="003842D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701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856023" w:rsidRDefault="003842D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56023" w:rsidRDefault="003B1060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701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Динганорбоева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56023" w:rsidRDefault="003B1060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песни военных лет</w:t>
            </w:r>
          </w:p>
        </w:tc>
        <w:tc>
          <w:tcPr>
            <w:tcW w:w="1701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Динганорбоева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6023" w:rsidRPr="00051857" w:rsidTr="0090683F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56023" w:rsidRDefault="003B1060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1701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856023" w:rsidRDefault="003B1060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C8" w:rsidRDefault="003971D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6.Упра</w:t>
      </w:r>
      <w:r w:rsidR="005D0AC8">
        <w:rPr>
          <w:rFonts w:ascii="Times New Roman" w:hAnsi="Times New Roman" w:cs="Times New Roman"/>
          <w:b/>
          <w:sz w:val="24"/>
          <w:szCs w:val="24"/>
        </w:rPr>
        <w:t>вление образовательным учреждением</w:t>
      </w:r>
    </w:p>
    <w:p w:rsidR="0051593E" w:rsidRDefault="0051593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6.1.Совещания при директоре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10915"/>
        <w:gridCol w:w="2345"/>
      </w:tblGrid>
      <w:tr w:rsidR="00176A10" w:rsidTr="00176A10">
        <w:tc>
          <w:tcPr>
            <w:tcW w:w="1166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234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журналов элективных предметов, индивидуального обучения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ТБ на уроках и во внеурочное время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личных дел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E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первоклассников. Мониторинг общей готовности ребёнка к школе. Стартовая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нового материала.</w:t>
            </w:r>
            <w:r w:rsidR="00E9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выпускников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9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предметам по выбору на ОГЭ,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C92D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элективных предметов в 10 классе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E4373" w:rsidRPr="00065A88" w:rsidRDefault="00E96F82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 к условиям школьной жизни</w:t>
            </w:r>
            <w:proofErr w:type="gramStart"/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7F34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2345" w:type="dxa"/>
            <w:vMerge w:val="restart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E4373" w:rsidRDefault="001E4373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5" w:type="dxa"/>
          </w:tcPr>
          <w:p w:rsidR="00116888" w:rsidRPr="00065A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тестирования в 9,11 классах по предметам по выбору 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891F21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</w:t>
            </w:r>
            <w:r w:rsidR="00116888">
              <w:rPr>
                <w:rFonts w:ascii="Times New Roman" w:hAnsi="Times New Roman" w:cs="Times New Roman"/>
                <w:sz w:val="24"/>
                <w:szCs w:val="24"/>
              </w:rPr>
              <w:t>льтуры и технологии по проведению инструкций ТБ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1 полугодия.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4A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r w:rsidR="004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полугодовых отметок, выполнение учебных программ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  <w:r w:rsidR="004430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формления классных журналов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ки внеурочной деятельности в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57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5A88" w:rsidRDefault="007C1C8C" w:rsidP="00DE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результатов экзаменов по обязательным предметам выпускников 9.11 классов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3 четверти, подготовки к ЕГЭ, выпускным экзаменам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4A64B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УВП в 9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Организация и проведение декады Памяти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234238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учебного плана на 2022-2023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</w:t>
            </w:r>
          </w:p>
        </w:tc>
        <w:tc>
          <w:tcPr>
            <w:tcW w:w="2345" w:type="dxa"/>
            <w:vMerge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учебного года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аттестатов </w:t>
            </w:r>
          </w:p>
        </w:tc>
        <w:tc>
          <w:tcPr>
            <w:tcW w:w="2345" w:type="dxa"/>
            <w:vMerge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</w:t>
            </w:r>
          </w:p>
        </w:tc>
        <w:tc>
          <w:tcPr>
            <w:tcW w:w="2345" w:type="dxa"/>
            <w:vMerge/>
          </w:tcPr>
          <w:p w:rsidR="003A2974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0F" w:rsidRDefault="00076F52" w:rsidP="00076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971DE">
        <w:rPr>
          <w:rFonts w:ascii="Times New Roman" w:hAnsi="Times New Roman" w:cs="Times New Roman"/>
          <w:b/>
          <w:sz w:val="24"/>
          <w:szCs w:val="24"/>
        </w:rPr>
        <w:t xml:space="preserve"> 6.2. Совещания при заместителе директора по учебно-воспитательной работе</w:t>
      </w:r>
    </w:p>
    <w:tbl>
      <w:tblPr>
        <w:tblStyle w:val="a3"/>
        <w:tblW w:w="0" w:type="auto"/>
        <w:tblInd w:w="360" w:type="dxa"/>
        <w:tblLook w:val="04A0"/>
      </w:tblPr>
      <w:tblGrid>
        <w:gridCol w:w="801"/>
        <w:gridCol w:w="1696"/>
        <w:gridCol w:w="9164"/>
        <w:gridCol w:w="2765"/>
      </w:tblGrid>
      <w:tr w:rsidR="003D120A" w:rsidTr="003D120A">
        <w:tc>
          <w:tcPr>
            <w:tcW w:w="801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4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765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64" w:type="dxa"/>
          </w:tcPr>
          <w:p w:rsidR="004C0D0F" w:rsidRPr="003D120A" w:rsidRDefault="004C0D0F" w:rsidP="0023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20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765" w:type="dxa"/>
          </w:tcPr>
          <w:p w:rsidR="004C0D0F" w:rsidRDefault="004C0D0F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570" w:rsidTr="003D120A">
        <w:tc>
          <w:tcPr>
            <w:tcW w:w="801" w:type="dxa"/>
          </w:tcPr>
          <w:p w:rsidR="00ED4570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D4570" w:rsidRPr="003D120A" w:rsidRDefault="00ED457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64" w:type="dxa"/>
          </w:tcPr>
          <w:p w:rsidR="00ED4570" w:rsidRDefault="00ED4570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</w:tcPr>
          <w:p w:rsidR="00ED4570" w:rsidRDefault="00ED4570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64" w:type="dxa"/>
          </w:tcPr>
          <w:p w:rsidR="004C0D0F" w:rsidRDefault="007D7DDB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 класса</w:t>
            </w:r>
            <w:r w:rsidR="004C0D0F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  <w:proofErr w:type="gramEnd"/>
          </w:p>
        </w:tc>
        <w:tc>
          <w:tcPr>
            <w:tcW w:w="2765" w:type="dxa"/>
          </w:tcPr>
          <w:p w:rsidR="004C0D0F" w:rsidRPr="003D120A" w:rsidRDefault="004C0D0F" w:rsidP="00A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 руководитель 1кл.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5-11 классов, выполнение всеобуча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с ФГОС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64" w:type="dxa"/>
          </w:tcPr>
          <w:p w:rsidR="004C0D0F" w:rsidRDefault="004C0D0F" w:rsidP="00FE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5,10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условиях.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журналов, личных дел, журналов элективных курсов, кружковой работы,  надомников)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 5,10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9,11 классов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53" w:rsidTr="003D120A">
        <w:tc>
          <w:tcPr>
            <w:tcW w:w="801" w:type="dxa"/>
          </w:tcPr>
          <w:p w:rsidR="00463E53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63E53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64" w:type="dxa"/>
          </w:tcPr>
          <w:p w:rsidR="00463E53" w:rsidRDefault="00C45CB9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</w:t>
            </w:r>
            <w:r w:rsidR="00A82B9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765" w:type="dxa"/>
          </w:tcPr>
          <w:p w:rsidR="00463E53" w:rsidRPr="003D120A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9,11 классов. Состояние подготовки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</w:t>
            </w:r>
            <w:proofErr w:type="gramEnd"/>
          </w:p>
        </w:tc>
        <w:tc>
          <w:tcPr>
            <w:tcW w:w="2765" w:type="dxa"/>
          </w:tcPr>
          <w:p w:rsidR="004C0D0F" w:rsidRPr="002639C5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64" w:type="dxa"/>
          </w:tcPr>
          <w:p w:rsidR="004C0D0F" w:rsidRDefault="004C0D0F" w:rsidP="00F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ФГОС 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 xml:space="preserve"> 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полугодие.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ализ методической работы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МР  на 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02" w:rsidRDefault="0034523A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AB3381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E76CB8" w:rsidRDefault="00AB3381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7</w:t>
      </w:r>
      <w:r w:rsidR="00D359D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E76CB8">
        <w:rPr>
          <w:rFonts w:ascii="Times New Roman" w:hAnsi="Times New Roman" w:cs="Times New Roman"/>
          <w:b/>
          <w:sz w:val="24"/>
          <w:szCs w:val="24"/>
        </w:rPr>
        <w:t>Орган</w:t>
      </w:r>
      <w:r w:rsidR="009321F7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 w:rsidR="009321F7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9321F7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Style w:val="a3"/>
        <w:tblW w:w="14586" w:type="dxa"/>
        <w:tblInd w:w="360" w:type="dxa"/>
        <w:tblLook w:val="04A0"/>
      </w:tblPr>
      <w:tblGrid>
        <w:gridCol w:w="458"/>
        <w:gridCol w:w="2527"/>
        <w:gridCol w:w="2375"/>
        <w:gridCol w:w="1727"/>
        <w:gridCol w:w="1975"/>
        <w:gridCol w:w="1453"/>
        <w:gridCol w:w="1739"/>
        <w:gridCol w:w="2332"/>
      </w:tblGrid>
      <w:tr w:rsidR="008C6435" w:rsidTr="00DB0D61">
        <w:tc>
          <w:tcPr>
            <w:tcW w:w="458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  <w:tc>
          <w:tcPr>
            <w:tcW w:w="2371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2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972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1472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36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232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C70CAF" w:rsidTr="00DB0D61">
        <w:tc>
          <w:tcPr>
            <w:tcW w:w="14586" w:type="dxa"/>
            <w:gridSpan w:val="8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0CAF" w:rsidTr="00DB0D61">
        <w:tc>
          <w:tcPr>
            <w:tcW w:w="458" w:type="dxa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70CAF" w:rsidRDefault="00234238" w:rsidP="00C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C70CA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="00C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C70CAF"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8C6435" w:rsidTr="00DB0D61">
        <w:tc>
          <w:tcPr>
            <w:tcW w:w="458" w:type="dxa"/>
          </w:tcPr>
          <w:p w:rsidR="00C70CAF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Контроль учёта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учебные занятия без уважительной причины</w:t>
            </w:r>
          </w:p>
        </w:tc>
        <w:tc>
          <w:tcPr>
            <w:tcW w:w="2371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2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6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32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57519" w:rsidTr="00DB0D61">
        <w:tc>
          <w:tcPr>
            <w:tcW w:w="458" w:type="dxa"/>
          </w:tcPr>
          <w:p w:rsidR="00057519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057519" w:rsidRDefault="00234238" w:rsidP="0005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057519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="00057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057519"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8C6435" w:rsidTr="00DB0D61">
        <w:tc>
          <w:tcPr>
            <w:tcW w:w="458" w:type="dxa"/>
          </w:tcPr>
          <w:p w:rsidR="00057519" w:rsidRPr="00EE4044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057519" w:rsidRPr="00057519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классных журналов</w:t>
            </w:r>
            <w:r w:rsidR="00AF4FC2">
              <w:rPr>
                <w:rFonts w:ascii="Times New Roman" w:hAnsi="Times New Roman" w:cs="Times New Roman"/>
                <w:sz w:val="24"/>
                <w:szCs w:val="24"/>
              </w:rPr>
              <w:t xml:space="preserve">,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планирование, классные журналы</w:t>
            </w:r>
          </w:p>
        </w:tc>
        <w:tc>
          <w:tcPr>
            <w:tcW w:w="172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2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1по 11 классы</w:t>
            </w:r>
          </w:p>
        </w:tc>
        <w:tc>
          <w:tcPr>
            <w:tcW w:w="1472" w:type="dxa"/>
          </w:tcPr>
          <w:p w:rsidR="00057519" w:rsidRPr="00057519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55425F">
              <w:rPr>
                <w:rFonts w:ascii="Times New Roman" w:hAnsi="Times New Roman" w:cs="Times New Roman"/>
                <w:sz w:val="24"/>
                <w:szCs w:val="24"/>
              </w:rPr>
              <w:t>.09.по 25</w:t>
            </w:r>
            <w:r w:rsidR="00445C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36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32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42A43" w:rsidTr="00DB0D61">
        <w:tc>
          <w:tcPr>
            <w:tcW w:w="458" w:type="dxa"/>
          </w:tcPr>
          <w:p w:rsidR="00D42A43" w:rsidRPr="00EE4044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D42A43" w:rsidRDefault="00234238" w:rsidP="00D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D42A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лок3. О</w:t>
            </w:r>
            <w:r w:rsidR="00D42A4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8C6435" w:rsidTr="00DB0D61">
        <w:tc>
          <w:tcPr>
            <w:tcW w:w="458" w:type="dxa"/>
          </w:tcPr>
          <w:p w:rsidR="00057519" w:rsidRPr="00EE4044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1 классе</w:t>
            </w:r>
          </w:p>
        </w:tc>
        <w:tc>
          <w:tcPr>
            <w:tcW w:w="2371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1472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9161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057519" w:rsidRDefault="00D359D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104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ЗД по УВР, </w:t>
            </w:r>
            <w:proofErr w:type="spellStart"/>
            <w:r w:rsidR="00916104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8C6435" w:rsidTr="00DB0D61">
        <w:tc>
          <w:tcPr>
            <w:tcW w:w="458" w:type="dxa"/>
          </w:tcPr>
          <w:p w:rsidR="00095A4D" w:rsidRPr="00EE4044" w:rsidRDefault="00EE40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95A4D" w:rsidRDefault="00095A4D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даптационный период в 1 классе.</w:t>
            </w:r>
          </w:p>
        </w:tc>
        <w:tc>
          <w:tcPr>
            <w:tcW w:w="2371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ИКТ в учебном процессе</w:t>
            </w:r>
          </w:p>
        </w:tc>
        <w:tc>
          <w:tcPr>
            <w:tcW w:w="1725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095A4D" w:rsidRDefault="00971298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472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29" w:type="dxa"/>
          </w:tcPr>
          <w:p w:rsidR="00095A4D" w:rsidRDefault="00BB3A9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607F3" w:rsidTr="00DB0D61">
        <w:tc>
          <w:tcPr>
            <w:tcW w:w="458" w:type="dxa"/>
          </w:tcPr>
          <w:p w:rsidR="003607F3" w:rsidRDefault="003607F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3607F3" w:rsidRDefault="00234238" w:rsidP="00D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здоровый образ жизни. Питание </w:t>
            </w:r>
            <w:proofErr w:type="gramStart"/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6435" w:rsidTr="00DB0D61">
        <w:tc>
          <w:tcPr>
            <w:tcW w:w="458" w:type="dxa"/>
          </w:tcPr>
          <w:p w:rsidR="00095A4D" w:rsidRPr="00315E6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1-11 классов на предмет составления списка физкультурной группы </w:t>
            </w:r>
          </w:p>
        </w:tc>
        <w:tc>
          <w:tcPr>
            <w:tcW w:w="2371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25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</w:t>
            </w:r>
          </w:p>
        </w:tc>
        <w:tc>
          <w:tcPr>
            <w:tcW w:w="1472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329" w:type="dxa"/>
          </w:tcPr>
          <w:p w:rsidR="00095A4D" w:rsidRDefault="000A39F6" w:rsidP="0023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6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435" w:rsidTr="00DB0D61">
        <w:tc>
          <w:tcPr>
            <w:tcW w:w="458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1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72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972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 питанию</w:t>
            </w:r>
          </w:p>
        </w:tc>
        <w:tc>
          <w:tcPr>
            <w:tcW w:w="1472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727AA0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="0023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 w:rsidR="0072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B0B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8974CA" w:rsidRDefault="008974CA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93" w:rsidTr="00DB0D61">
        <w:tc>
          <w:tcPr>
            <w:tcW w:w="458" w:type="dxa"/>
          </w:tcPr>
          <w:p w:rsidR="00302093" w:rsidRPr="00315E6D" w:rsidRDefault="0030209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302093" w:rsidRPr="00315E6D" w:rsidRDefault="00234238" w:rsidP="003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0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8C6435" w:rsidTr="00DB0D61">
        <w:tc>
          <w:tcPr>
            <w:tcW w:w="458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1" w:type="dxa"/>
          </w:tcPr>
          <w:p w:rsidR="000A6B0B" w:rsidRPr="00315E6D" w:rsidRDefault="002E5CC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0A6B0B" w:rsidRPr="00315E6D" w:rsidRDefault="00984B5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0A6B0B" w:rsidRPr="00315E6D" w:rsidRDefault="008351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беседы,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472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736" w:type="dxa"/>
          </w:tcPr>
          <w:p w:rsidR="000A6B0B" w:rsidRPr="00315E6D" w:rsidRDefault="00F24E27" w:rsidP="005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329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F74385" w:rsidTr="00DB0D61">
        <w:tc>
          <w:tcPr>
            <w:tcW w:w="458" w:type="dxa"/>
          </w:tcPr>
          <w:p w:rsidR="00F74385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F74385" w:rsidRPr="00F74385" w:rsidRDefault="00234238" w:rsidP="00F7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F74385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Блок 6.</w:t>
            </w:r>
            <w:r w:rsid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 w:rsidR="00F743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 w:rsid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8C6435" w:rsidTr="00DB0D61">
        <w:tc>
          <w:tcPr>
            <w:tcW w:w="458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2371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олимпиад по предметам</w:t>
            </w:r>
          </w:p>
        </w:tc>
        <w:tc>
          <w:tcPr>
            <w:tcW w:w="1472" w:type="dxa"/>
          </w:tcPr>
          <w:p w:rsidR="00302093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36" w:type="dxa"/>
          </w:tcPr>
          <w:p w:rsidR="00302093" w:rsidRPr="00315E6D" w:rsidRDefault="008F36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2329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8C6435" w:rsidTr="00DB0D61">
        <w:tc>
          <w:tcPr>
            <w:tcW w:w="458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</w:t>
            </w:r>
          </w:p>
        </w:tc>
        <w:tc>
          <w:tcPr>
            <w:tcW w:w="2371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2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102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олимпиад по предметам   </w:t>
            </w:r>
          </w:p>
        </w:tc>
        <w:tc>
          <w:tcPr>
            <w:tcW w:w="1472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6" w:type="dxa"/>
          </w:tcPr>
          <w:p w:rsidR="00F72A2C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 аттестации педагогических работников</w:t>
            </w:r>
          </w:p>
        </w:tc>
        <w:tc>
          <w:tcPr>
            <w:tcW w:w="2371" w:type="dxa"/>
          </w:tcPr>
          <w:p w:rsidR="00431878" w:rsidRPr="005B0B0F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25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документация, методические рекомендации</w:t>
            </w:r>
          </w:p>
        </w:tc>
        <w:tc>
          <w:tcPr>
            <w:tcW w:w="1472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6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431878" w:rsidRDefault="00431878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Pr="00315E6D" w:rsidRDefault="00234238" w:rsidP="00F0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воспитательной работы </w:t>
            </w:r>
          </w:p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2371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организации воспи</w:t>
            </w:r>
            <w:r w:rsidR="003D5FBC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тательной работы в 1-11 </w:t>
            </w:r>
            <w:proofErr w:type="spellStart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72" w:type="dxa"/>
          </w:tcPr>
          <w:p w:rsidR="00431878" w:rsidRPr="00315E6D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4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ЗД по УВР, рук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Pr="00315E6D" w:rsidRDefault="00234238" w:rsidP="00B2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по организации охраны труда в кабинетах</w:t>
            </w:r>
          </w:p>
        </w:tc>
        <w:tc>
          <w:tcPr>
            <w:tcW w:w="2371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ТБ, наличие паспорта кабинета</w:t>
            </w:r>
          </w:p>
        </w:tc>
        <w:tc>
          <w:tcPr>
            <w:tcW w:w="172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кабинету</w:t>
            </w:r>
          </w:p>
        </w:tc>
        <w:tc>
          <w:tcPr>
            <w:tcW w:w="1472" w:type="dxa"/>
          </w:tcPr>
          <w:p w:rsidR="00431878" w:rsidRPr="00315E6D" w:rsidRDefault="002C4D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6" w:type="dxa"/>
          </w:tcPr>
          <w:p w:rsidR="00431878" w:rsidRPr="00315E6D" w:rsidRDefault="00431878" w:rsidP="000D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329" w:type="dxa"/>
          </w:tcPr>
          <w:p w:rsidR="00431878" w:rsidRPr="00315E6D" w:rsidRDefault="00431878" w:rsidP="00B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Заведующие кабинетами</w:t>
            </w:r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71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2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журналов по охране труда</w:t>
            </w:r>
          </w:p>
        </w:tc>
        <w:tc>
          <w:tcPr>
            <w:tcW w:w="1472" w:type="dxa"/>
          </w:tcPr>
          <w:p w:rsidR="00431878" w:rsidRPr="00315E6D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32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DB0D61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2371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процесс, документация по ТБ</w:t>
            </w:r>
          </w:p>
        </w:tc>
        <w:tc>
          <w:tcPr>
            <w:tcW w:w="172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по ПБ, наличие СИЗ, 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72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Pr="00D71470" w:rsidRDefault="00234238" w:rsidP="00D7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431878" w:rsidRPr="00D71470">
              <w:rPr>
                <w:rFonts w:ascii="Times New Roman" w:hAnsi="Times New Roman" w:cs="Times New Roman"/>
                <w:b/>
                <w:sz w:val="24"/>
                <w:szCs w:val="24"/>
              </w:rPr>
              <w:t>Блок 9. Работа библиотеки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классы 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2" w:type="dxa"/>
          </w:tcPr>
          <w:p w:rsidR="00431878" w:rsidRDefault="00A87B4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Pr="00175D41" w:rsidRDefault="00234238" w:rsidP="0017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431878"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Блок 10.Профориентационная работа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7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информация об учебных заведениях (ОУ, НПО, СПО</w:t>
            </w:r>
            <w:proofErr w:type="gramStart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2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31878" w:rsidTr="00DB0D61">
        <w:tc>
          <w:tcPr>
            <w:tcW w:w="14586" w:type="dxa"/>
            <w:gridSpan w:val="8"/>
          </w:tcPr>
          <w:p w:rsidR="00431878" w:rsidRPr="00946A87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23423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4689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журналов, личными делами обучающихся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документации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431878" w:rsidRDefault="00AF4FC2" w:rsidP="00A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431878" w:rsidRDefault="00234238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32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23423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подаванием предметов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физика, информатика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</w:t>
            </w:r>
          </w:p>
          <w:p w:rsidR="008363A3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8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Неделе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 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мероприятий </w:t>
            </w:r>
          </w:p>
        </w:tc>
        <w:tc>
          <w:tcPr>
            <w:tcW w:w="1472" w:type="dxa"/>
          </w:tcPr>
          <w:p w:rsidR="00431878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>-23.10</w:t>
            </w:r>
          </w:p>
        </w:tc>
        <w:tc>
          <w:tcPr>
            <w:tcW w:w="1736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32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431878" w:rsidRDefault="004468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736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329" w:type="dxa"/>
          </w:tcPr>
          <w:p w:rsidR="00431878" w:rsidRDefault="0023423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234238" w:rsidP="001D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0B2998">
              <w:rPr>
                <w:rFonts w:ascii="Times New Roman" w:hAnsi="Times New Roman" w:cs="Times New Roman"/>
                <w:sz w:val="24"/>
                <w:szCs w:val="24"/>
              </w:rPr>
              <w:t>ие с процедурой ОГЭ</w:t>
            </w:r>
            <w:proofErr w:type="gramStart"/>
            <w:r w:rsidR="000B299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B2998">
              <w:rPr>
                <w:rFonts w:ascii="Times New Roman" w:hAnsi="Times New Roman" w:cs="Times New Roman"/>
                <w:sz w:val="24"/>
                <w:szCs w:val="24"/>
              </w:rPr>
              <w:t xml:space="preserve">ГЭ в 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предметов</w:t>
            </w:r>
          </w:p>
        </w:tc>
        <w:tc>
          <w:tcPr>
            <w:tcW w:w="232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2371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2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 по предметам   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234238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878"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жизнью</w:t>
            </w:r>
          </w:p>
        </w:tc>
        <w:tc>
          <w:tcPr>
            <w:tcW w:w="2371" w:type="dxa"/>
          </w:tcPr>
          <w:p w:rsidR="00431878" w:rsidRDefault="000B29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29" w:type="dxa"/>
          </w:tcPr>
          <w:p w:rsidR="00431878" w:rsidRDefault="000E314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школе 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 воспитательной работы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</w:t>
            </w:r>
          </w:p>
          <w:p w:rsidR="00431878" w:rsidRDefault="005B010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анализ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мероприятий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36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234238" w:rsidP="00B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ВР  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1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173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1C09BD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234238" w:rsidP="00E6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43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7. </w:t>
            </w:r>
            <w:proofErr w:type="spellStart"/>
            <w:r w:rsidR="00431878"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="00431878"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73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DB0D61">
        <w:trPr>
          <w:trHeight w:val="315"/>
        </w:trPr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Pr="00493DC0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431878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234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2.Внутришкольная документация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отчётности за 1 четверть</w:t>
            </w:r>
          </w:p>
        </w:tc>
        <w:tc>
          <w:tcPr>
            <w:tcW w:w="2371" w:type="dxa"/>
          </w:tcPr>
          <w:p w:rsidR="00431878" w:rsidRDefault="00431878" w:rsidP="00C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="00F47686">
              <w:rPr>
                <w:rFonts w:ascii="Times New Roman" w:hAnsi="Times New Roman" w:cs="Times New Roman"/>
                <w:sz w:val="24"/>
                <w:szCs w:val="24"/>
              </w:rPr>
              <w:t xml:space="preserve">рафика контрольных, </w:t>
            </w:r>
            <w:proofErr w:type="spellStart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лабо-рат</w:t>
            </w:r>
            <w:proofErr w:type="spellEnd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практических  работ за 1 четверть.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F246AE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отчётности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72" w:type="dxa"/>
          </w:tcPr>
          <w:p w:rsidR="00431878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431878" w:rsidTr="00DB0D61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31878" w:rsidRDefault="00431878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234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Образовательная деятельность</w:t>
            </w:r>
          </w:p>
        </w:tc>
      </w:tr>
      <w:tr w:rsidR="00431878" w:rsidTr="00DB0D61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31878" w:rsidRDefault="00431878" w:rsidP="00D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D61CE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C83C17"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классах</w:t>
            </w:r>
          </w:p>
        </w:tc>
        <w:tc>
          <w:tcPr>
            <w:tcW w:w="2371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472" w:type="dxa"/>
          </w:tcPr>
          <w:p w:rsidR="00431878" w:rsidRDefault="00C83C1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431878" w:rsidP="008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431878" w:rsidTr="00DB0D61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F50A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10-классников к условиям школьной жизни</w:t>
            </w:r>
          </w:p>
        </w:tc>
        <w:tc>
          <w:tcPr>
            <w:tcW w:w="2371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431878" w:rsidRDefault="00234238" w:rsidP="00A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AA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431878" w:rsidRDefault="0043187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23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234238">
              <w:rPr>
                <w:rFonts w:ascii="Times New Roman" w:hAnsi="Times New Roman" w:cs="Times New Roman"/>
                <w:sz w:val="24"/>
                <w:szCs w:val="24"/>
              </w:rPr>
              <w:t>,педагог-психолог</w:t>
            </w:r>
            <w:proofErr w:type="spellEnd"/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234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детей горячим питанием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2768" w:rsidRDefault="0006450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2342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Pr="00315E6D" w:rsidRDefault="0023423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дозирования домашнего задания </w:t>
            </w:r>
          </w:p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д/з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62768" w:rsidRDefault="00B95FB2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  <w:r w:rsidR="000F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276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2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DB0D61">
        <w:tc>
          <w:tcPr>
            <w:tcW w:w="458" w:type="dxa"/>
          </w:tcPr>
          <w:p w:rsidR="00C62768" w:rsidRDefault="00471B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DB0D61">
              <w:rPr>
                <w:rFonts w:ascii="Times New Roman" w:hAnsi="Times New Roman" w:cs="Times New Roman"/>
                <w:sz w:val="24"/>
                <w:szCs w:val="24"/>
              </w:rPr>
              <w:t>ия плана подготовки к ГИА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выбора предметов к ГИА </w:t>
            </w:r>
          </w:p>
        </w:tc>
        <w:tc>
          <w:tcPr>
            <w:tcW w:w="1472" w:type="dxa"/>
          </w:tcPr>
          <w:p w:rsidR="00C62768" w:rsidRDefault="00C4210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</w:tcPr>
          <w:p w:rsidR="00C62768" w:rsidRDefault="00C62768" w:rsidP="009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D6ABC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эффективности </w:t>
            </w:r>
          </w:p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1-11 классов</w:t>
            </w:r>
          </w:p>
        </w:tc>
        <w:tc>
          <w:tcPr>
            <w:tcW w:w="2371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воспитанности </w:t>
            </w:r>
          </w:p>
          <w:p w:rsidR="00C62768" w:rsidRDefault="00DB0D61" w:rsidP="00D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2768" w:rsidRDefault="00C62768" w:rsidP="004E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3D6ABC" w:rsidRDefault="00DB0D61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ВР, руководитель </w:t>
            </w:r>
          </w:p>
          <w:p w:rsidR="00C62768" w:rsidRDefault="00DB0D61" w:rsidP="00D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="00C62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05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371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32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Pr="00DB36E0" w:rsidRDefault="00C6276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2.Внутришкольная документация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выставление отметок за 2 четверть. Выполнение образовательных программ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классов</w:t>
            </w:r>
          </w:p>
        </w:tc>
        <w:tc>
          <w:tcPr>
            <w:tcW w:w="1472" w:type="dxa"/>
          </w:tcPr>
          <w:p w:rsidR="00C62768" w:rsidRDefault="00DB0D61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Образовательная деятельность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дневников, тетрадей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62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>состоянием преподавания предметов эстетического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</w:t>
            </w:r>
            <w:r w:rsidR="000B0A38">
              <w:rPr>
                <w:rFonts w:ascii="Times New Roman" w:hAnsi="Times New Roman"/>
                <w:sz w:val="24"/>
                <w:szCs w:val="24"/>
              </w:rPr>
              <w:t>овки к итоговой аттестации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38"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отметок за 1 полугодие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 выпускников 9,11 классов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22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D6ABC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ОУ к проведению ГИА</w:t>
            </w:r>
          </w:p>
        </w:tc>
        <w:tc>
          <w:tcPr>
            <w:tcW w:w="2371" w:type="dxa"/>
          </w:tcPr>
          <w:p w:rsidR="00C62768" w:rsidRDefault="00C62768" w:rsidP="007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учителями-предметниками по правилам подготовки учащихся к сдаче ГИА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472" w:type="dxa"/>
          </w:tcPr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768" w:rsidRDefault="00C62768" w:rsidP="00D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на уроках химии, физики, информатики, физкультуры, технологии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Pr="008E1D08" w:rsidRDefault="00C62768" w:rsidP="008E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1.Реализация прав граждан на образование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Pr="00EE63E4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 </w:t>
            </w:r>
          </w:p>
        </w:tc>
        <w:tc>
          <w:tcPr>
            <w:tcW w:w="2371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2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6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32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2.Внутришкольная документация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журналов</w:t>
            </w:r>
          </w:p>
        </w:tc>
        <w:tc>
          <w:tcPr>
            <w:tcW w:w="2371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02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</w:p>
        </w:tc>
        <w:tc>
          <w:tcPr>
            <w:tcW w:w="1472" w:type="dxa"/>
          </w:tcPr>
          <w:p w:rsidR="00C62768" w:rsidRDefault="002143BB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Образовательная деятельность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6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учителей «Организация подготовки к ЕГЭ на уроках».</w:t>
            </w:r>
          </w:p>
        </w:tc>
        <w:tc>
          <w:tcPr>
            <w:tcW w:w="2371" w:type="dxa"/>
          </w:tcPr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процесс. Проведение мероприятий, посвящённых</w:t>
            </w:r>
          </w:p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 русского языка и литературы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</w:t>
            </w:r>
          </w:p>
        </w:tc>
        <w:tc>
          <w:tcPr>
            <w:tcW w:w="1472" w:type="dxa"/>
          </w:tcPr>
          <w:p w:rsidR="00C62768" w:rsidRDefault="00D00E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18-29.01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ДТТ.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ПДД</w:t>
            </w:r>
          </w:p>
        </w:tc>
        <w:tc>
          <w:tcPr>
            <w:tcW w:w="2371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72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3D6ABC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</w:p>
          <w:p w:rsidR="003D6ABC" w:rsidRDefault="003D6ABC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372C69" w:rsidRDefault="00372C69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Блок5.Состояние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учебного курса в 4 классе ОРКСЭ</w:t>
            </w:r>
          </w:p>
        </w:tc>
        <w:tc>
          <w:tcPr>
            <w:tcW w:w="2371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2" w:type="dxa"/>
          </w:tcPr>
          <w:p w:rsidR="00C62768" w:rsidRDefault="00C62768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программы, журнала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62768" w:rsidRDefault="00944AE2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472" w:type="dxa"/>
          </w:tcPr>
          <w:p w:rsidR="00C62768" w:rsidRDefault="00C62768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 МО начальных классов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88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="008851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DB0D61"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3A2D59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371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обучающихся 9,11 классов и их родителей о ходе подготовки к ГИА</w:t>
            </w:r>
          </w:p>
        </w:tc>
        <w:tc>
          <w:tcPr>
            <w:tcW w:w="2371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индивидуальные беседы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1-11 </w:t>
            </w:r>
            <w:proofErr w:type="spellStart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классных часов</w:t>
            </w:r>
          </w:p>
        </w:tc>
        <w:tc>
          <w:tcPr>
            <w:tcW w:w="1472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09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371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2371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2" w:type="dxa"/>
          </w:tcPr>
          <w:p w:rsidR="003D6ABC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безопасности, журналов по охране труда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9.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9,11 классов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 w:rsidR="00DB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A53ADB" w:rsidRDefault="00A53ADB" w:rsidP="0035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Pr="00356C78" w:rsidRDefault="00372C69" w:rsidP="0037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C62768" w:rsidRPr="00356C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Образовательная деятельность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</w:t>
            </w:r>
            <w:r w:rsidR="00D013B2">
              <w:rPr>
                <w:rFonts w:ascii="Times New Roman" w:hAnsi="Times New Roman" w:cs="Times New Roman"/>
                <w:sz w:val="24"/>
                <w:szCs w:val="24"/>
              </w:rPr>
              <w:t>чающихся 9,11 классов к ГИА-2021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 4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1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DB0D61" w:rsidP="000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соц</w:t>
            </w:r>
            <w:proofErr w:type="gramStart"/>
            <w:r w:rsidR="00DB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5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 w:rsidR="005C42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472" w:type="dxa"/>
          </w:tcPr>
          <w:p w:rsidR="00C62768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рук МО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внеурочное время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62768" w:rsidRDefault="00C62768" w:rsidP="00D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proofErr w:type="spellStart"/>
            <w:proofErr w:type="gramStart"/>
            <w:r w:rsidR="007D0F80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="00D87176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обзор образовательных учреждений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3D6ABC" w:rsidRDefault="00B20C5A" w:rsidP="00B2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C62768" w:rsidRPr="00D75A62" w:rsidRDefault="00C62768" w:rsidP="003D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62768" w:rsidRDefault="00C62768" w:rsidP="009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76CC3">
              <w:rPr>
                <w:rFonts w:ascii="Times New Roman" w:hAnsi="Times New Roman" w:cs="Times New Roman"/>
                <w:sz w:val="24"/>
                <w:szCs w:val="24"/>
              </w:rPr>
              <w:t>журналов  1-11 классов: выполнение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371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заполнения, соответствие тематическому планированию</w:t>
            </w:r>
          </w:p>
        </w:tc>
        <w:tc>
          <w:tcPr>
            <w:tcW w:w="172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72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DB0D61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62768" w:rsidRDefault="00C62768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Образовательная деятельность</w:t>
            </w:r>
          </w:p>
        </w:tc>
      </w:tr>
      <w:tr w:rsidR="00C62768" w:rsidTr="00DB0D61">
        <w:tc>
          <w:tcPr>
            <w:tcW w:w="458" w:type="dxa"/>
          </w:tcPr>
          <w:p w:rsidR="00C62768" w:rsidRDefault="00D4499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информирование родителей и обучающихся о порядке подготовки и проведения ГИА</w:t>
            </w:r>
          </w:p>
        </w:tc>
        <w:tc>
          <w:tcPr>
            <w:tcW w:w="2371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итоги работ</w:t>
            </w:r>
          </w:p>
        </w:tc>
        <w:tc>
          <w:tcPr>
            <w:tcW w:w="1472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ль в 9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1" w:type="dxa"/>
          </w:tcPr>
          <w:p w:rsidR="00CE1612" w:rsidRDefault="00372C69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725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E1612" w:rsidRDefault="003C4854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4F52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372C69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DB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CE1612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3B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столовой</w:t>
            </w:r>
          </w:p>
        </w:tc>
        <w:tc>
          <w:tcPr>
            <w:tcW w:w="1472" w:type="dxa"/>
          </w:tcPr>
          <w:p w:rsidR="00CE1612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DB0D61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ение к аттестации </w:t>
            </w:r>
            <w:proofErr w:type="spell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седы, документация, метод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воспитанию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C8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Охрана труда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пожарной безопасности,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2371" w:type="dxa"/>
          </w:tcPr>
          <w:p w:rsidR="00CE1612" w:rsidRPr="005B0B0F" w:rsidRDefault="00CE1612" w:rsidP="0003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технике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C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Pr="00270CBE" w:rsidRDefault="00CE1612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24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 и секций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кружков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кружков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D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2.Внутришкольная документация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E48A4">
              <w:rPr>
                <w:rFonts w:ascii="Times New Roman" w:hAnsi="Times New Roman" w:cs="Times New Roman"/>
                <w:sz w:val="24"/>
                <w:szCs w:val="24"/>
              </w:rPr>
              <w:t>оверка документации по ГИА -2021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CE1612" w:rsidRDefault="00DB0D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государственной </w:t>
            </w:r>
            <w:r w:rsidR="00180242">
              <w:rPr>
                <w:rFonts w:ascii="Times New Roman" w:hAnsi="Times New Roman" w:cs="Times New Roman"/>
                <w:sz w:val="24"/>
                <w:szCs w:val="24"/>
              </w:rPr>
              <w:t>аттестации в форме ЕГЭ</w:t>
            </w:r>
            <w:proofErr w:type="gramStart"/>
            <w:r w:rsidR="0018024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180242">
              <w:rPr>
                <w:rFonts w:ascii="Times New Roman" w:hAnsi="Times New Roman" w:cs="Times New Roman"/>
                <w:sz w:val="24"/>
                <w:szCs w:val="24"/>
              </w:rPr>
              <w:t>ГЭ -202</w:t>
            </w:r>
            <w:r w:rsidR="00DB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D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2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C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и ОГЭ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31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E1612" w:rsidRDefault="00CE1612" w:rsidP="00F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вопросу проведения итоговой аттестации 2-11 классов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проведению итоговой аттестации 2-11классов</w:t>
            </w:r>
          </w:p>
        </w:tc>
        <w:tc>
          <w:tcPr>
            <w:tcW w:w="1472" w:type="dxa"/>
          </w:tcPr>
          <w:p w:rsidR="00CE1612" w:rsidRDefault="00266A4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05B08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 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2" w:type="dxa"/>
          </w:tcPr>
          <w:p w:rsidR="00CE1612" w:rsidRDefault="00CE1612" w:rsidP="00E5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вывода обучающихся из здания школы при ЧС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1612" w:rsidRDefault="00C408B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4B4401" w:rsidRDefault="004B4401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BA4D8C" w:rsidRDefault="00CE1612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C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1.Реализация прав граждан на образование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BA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9,11 классов</w:t>
            </w:r>
          </w:p>
        </w:tc>
        <w:tc>
          <w:tcPr>
            <w:tcW w:w="2371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отчёты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</w:t>
            </w:r>
          </w:p>
        </w:tc>
        <w:tc>
          <w:tcPr>
            <w:tcW w:w="1472" w:type="dxa"/>
          </w:tcPr>
          <w:p w:rsidR="00CE1612" w:rsidRDefault="00C408B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C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2.Внутришкольная документация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A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1-11классов: проверка выполнения программ, аттестация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2" w:type="dxa"/>
          </w:tcPr>
          <w:p w:rsidR="00CE1612" w:rsidRDefault="00C408B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 итоговая и промежуточная аттестация</w:t>
            </w:r>
          </w:p>
        </w:tc>
        <w:tc>
          <w:tcPr>
            <w:tcW w:w="2371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о допуске к ГИА, о переводе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2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C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 по предметам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1472" w:type="dxa"/>
          </w:tcPr>
          <w:p w:rsidR="00CE1612" w:rsidRDefault="00C408B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1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годовых отметок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работы.</w:t>
            </w:r>
          </w:p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1" w:type="dxa"/>
          </w:tcPr>
          <w:p w:rsidR="00CE1612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работы, деятельность соцпедагога,</w:t>
            </w:r>
          </w:p>
          <w:p w:rsidR="00CE1612" w:rsidRPr="005B0B0F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работы в  ЛОЛ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посещение мероприятий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МО классных руководителей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обучающимися 1-10 классов на летних каникулах</w:t>
            </w:r>
            <w:proofErr w:type="gramEnd"/>
          </w:p>
          <w:p w:rsidR="003D6ABC" w:rsidRDefault="003D6ABC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8.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1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5836E9" w:rsidRDefault="005836E9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6A54B2" w:rsidRDefault="00CE1612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B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</w:t>
            </w:r>
          </w:p>
        </w:tc>
        <w:tc>
          <w:tcPr>
            <w:tcW w:w="2371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DB0D61">
        <w:trPr>
          <w:trHeight w:val="167"/>
        </w:trPr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аттестатов учащимся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</w:t>
            </w:r>
          </w:p>
        </w:tc>
        <w:tc>
          <w:tcPr>
            <w:tcW w:w="1472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73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232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7"/>
          </w:tcPr>
          <w:p w:rsidR="00CE1612" w:rsidRDefault="00CE1612" w:rsidP="00C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DB0D6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1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2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2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436C5F" w:rsidRDefault="00436C5F" w:rsidP="00C408B0">
      <w:pPr>
        <w:rPr>
          <w:rFonts w:ascii="Times New Roman" w:hAnsi="Times New Roman" w:cs="Times New Roman"/>
          <w:b/>
          <w:sz w:val="24"/>
          <w:szCs w:val="24"/>
        </w:rPr>
      </w:pPr>
    </w:p>
    <w:p w:rsidR="004B4401" w:rsidRDefault="004B4401" w:rsidP="00560291">
      <w:pPr>
        <w:rPr>
          <w:rFonts w:ascii="Times New Roman" w:hAnsi="Times New Roman" w:cs="Times New Roman"/>
          <w:b/>
          <w:sz w:val="24"/>
          <w:szCs w:val="24"/>
        </w:rPr>
      </w:pPr>
    </w:p>
    <w:p w:rsidR="00476BDA" w:rsidRDefault="00436C5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476BDA">
        <w:rPr>
          <w:rFonts w:ascii="Times New Roman" w:hAnsi="Times New Roman" w:cs="Times New Roman"/>
          <w:b/>
          <w:sz w:val="24"/>
          <w:szCs w:val="24"/>
        </w:rPr>
        <w:t>.Организация работы по обеспечению комплексной безопасности</w:t>
      </w:r>
    </w:p>
    <w:tbl>
      <w:tblPr>
        <w:tblStyle w:val="a3"/>
        <w:tblW w:w="14774" w:type="dxa"/>
        <w:tblInd w:w="360" w:type="dxa"/>
        <w:tblLook w:val="04A0"/>
      </w:tblPr>
      <w:tblGrid>
        <w:gridCol w:w="882"/>
        <w:gridCol w:w="9781"/>
        <w:gridCol w:w="1701"/>
        <w:gridCol w:w="2410"/>
      </w:tblGrid>
      <w:tr w:rsidR="00A1649C" w:rsidTr="00436C5F">
        <w:tc>
          <w:tcPr>
            <w:tcW w:w="88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436C5F">
        <w:tc>
          <w:tcPr>
            <w:tcW w:w="882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>. Проверка техники безопасности (акты-разрешения на работу в кабинетах)</w:t>
            </w:r>
          </w:p>
        </w:tc>
        <w:tc>
          <w:tcPr>
            <w:tcW w:w="1701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</w:p>
        </w:tc>
        <w:tc>
          <w:tcPr>
            <w:tcW w:w="2410" w:type="dxa"/>
          </w:tcPr>
          <w:p w:rsidR="00A1649C" w:rsidRPr="00051857" w:rsidRDefault="00B248FE" w:rsidP="0043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43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</w:p>
        </w:tc>
      </w:tr>
      <w:tr w:rsidR="00051857" w:rsidRPr="00051857" w:rsidTr="00436C5F">
        <w:tc>
          <w:tcPr>
            <w:tcW w:w="88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70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436C5F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701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436C5F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кабинетах, мастерских, спортзале</w:t>
            </w:r>
          </w:p>
        </w:tc>
        <w:tc>
          <w:tcPr>
            <w:tcW w:w="1701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436C5F">
        <w:tc>
          <w:tcPr>
            <w:tcW w:w="88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436C5F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410" w:type="dxa"/>
          </w:tcPr>
          <w:p w:rsidR="0043180B" w:rsidRPr="00051857" w:rsidRDefault="00436C5F" w:rsidP="00AB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AB338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43180B" w:rsidRPr="00051857" w:rsidTr="00436C5F">
        <w:tc>
          <w:tcPr>
            <w:tcW w:w="882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43180B" w:rsidRPr="00051857" w:rsidRDefault="00A562C4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ю пожарной безопасности  </w:t>
            </w:r>
            <w:r w:rsidR="00436C5F">
              <w:rPr>
                <w:rFonts w:ascii="Times New Roman" w:hAnsi="Times New Roman" w:cs="Times New Roman"/>
                <w:sz w:val="24"/>
                <w:szCs w:val="24"/>
              </w:rPr>
              <w:t>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</w:tcPr>
          <w:p w:rsidR="0043180B" w:rsidRPr="00051857" w:rsidRDefault="00436C5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A96D42" w:rsidRPr="00051857" w:rsidTr="00436C5F">
        <w:tc>
          <w:tcPr>
            <w:tcW w:w="882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A96D42" w:rsidRDefault="00A96D42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701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</w:tcPr>
          <w:p w:rsidR="00A96D42" w:rsidRDefault="00436C5F" w:rsidP="00AB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AB338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</w:tbl>
    <w:p w:rsidR="00A1649C" w:rsidRPr="00051857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49C" w:rsidRPr="00051857" w:rsidSect="00D815A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95"/>
    <w:multiLevelType w:val="hybridMultilevel"/>
    <w:tmpl w:val="438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9C3"/>
    <w:multiLevelType w:val="hybridMultilevel"/>
    <w:tmpl w:val="928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DE6"/>
    <w:multiLevelType w:val="hybridMultilevel"/>
    <w:tmpl w:val="B87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CFF"/>
    <w:multiLevelType w:val="hybridMultilevel"/>
    <w:tmpl w:val="1A1E3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67F12"/>
    <w:multiLevelType w:val="hybridMultilevel"/>
    <w:tmpl w:val="EB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7605"/>
    <w:multiLevelType w:val="hybridMultilevel"/>
    <w:tmpl w:val="FA4C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7BE0"/>
    <w:multiLevelType w:val="hybridMultilevel"/>
    <w:tmpl w:val="4B6E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4FB9"/>
    <w:multiLevelType w:val="hybridMultilevel"/>
    <w:tmpl w:val="7E226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62822"/>
    <w:multiLevelType w:val="hybridMultilevel"/>
    <w:tmpl w:val="8A5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4B76"/>
    <w:multiLevelType w:val="hybridMultilevel"/>
    <w:tmpl w:val="92F2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16F01"/>
    <w:multiLevelType w:val="hybridMultilevel"/>
    <w:tmpl w:val="91B4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02B04"/>
    <w:multiLevelType w:val="hybridMultilevel"/>
    <w:tmpl w:val="792C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1015"/>
    <w:multiLevelType w:val="hybridMultilevel"/>
    <w:tmpl w:val="B89832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6878"/>
    <w:multiLevelType w:val="hybridMultilevel"/>
    <w:tmpl w:val="C8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4502"/>
    <w:rsid w:val="00065A88"/>
    <w:rsid w:val="00067086"/>
    <w:rsid w:val="0006748A"/>
    <w:rsid w:val="00070208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26EE"/>
    <w:rsid w:val="000A3120"/>
    <w:rsid w:val="000A39F6"/>
    <w:rsid w:val="000A5921"/>
    <w:rsid w:val="000A6B0B"/>
    <w:rsid w:val="000B0A38"/>
    <w:rsid w:val="000B2998"/>
    <w:rsid w:val="000C42DB"/>
    <w:rsid w:val="000C6B2D"/>
    <w:rsid w:val="000D09CB"/>
    <w:rsid w:val="000D1968"/>
    <w:rsid w:val="000D5A51"/>
    <w:rsid w:val="000D6122"/>
    <w:rsid w:val="000E3140"/>
    <w:rsid w:val="000E5CA4"/>
    <w:rsid w:val="000E62B9"/>
    <w:rsid w:val="000F5B53"/>
    <w:rsid w:val="000F6F72"/>
    <w:rsid w:val="000F75B4"/>
    <w:rsid w:val="000F7DD5"/>
    <w:rsid w:val="000F7DF7"/>
    <w:rsid w:val="000F7EAA"/>
    <w:rsid w:val="00101416"/>
    <w:rsid w:val="00107DC5"/>
    <w:rsid w:val="00110068"/>
    <w:rsid w:val="00112664"/>
    <w:rsid w:val="00113DE1"/>
    <w:rsid w:val="0011552A"/>
    <w:rsid w:val="00116888"/>
    <w:rsid w:val="0011780F"/>
    <w:rsid w:val="00120DAA"/>
    <w:rsid w:val="001213DD"/>
    <w:rsid w:val="001265D8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609C2"/>
    <w:rsid w:val="0016116F"/>
    <w:rsid w:val="00162F2A"/>
    <w:rsid w:val="00163901"/>
    <w:rsid w:val="00163E76"/>
    <w:rsid w:val="00170008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7B67"/>
    <w:rsid w:val="00197CBA"/>
    <w:rsid w:val="001A12AC"/>
    <w:rsid w:val="001A1E09"/>
    <w:rsid w:val="001B0E54"/>
    <w:rsid w:val="001B173F"/>
    <w:rsid w:val="001B1FD9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41C7"/>
    <w:rsid w:val="001E4373"/>
    <w:rsid w:val="001F33A8"/>
    <w:rsid w:val="001F3534"/>
    <w:rsid w:val="001F3CE3"/>
    <w:rsid w:val="001F6F5F"/>
    <w:rsid w:val="00203F34"/>
    <w:rsid w:val="00210C32"/>
    <w:rsid w:val="00210E28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9B"/>
    <w:rsid w:val="00234238"/>
    <w:rsid w:val="0023470F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1F78"/>
    <w:rsid w:val="002E5CCD"/>
    <w:rsid w:val="002E5EE5"/>
    <w:rsid w:val="002E7095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21373"/>
    <w:rsid w:val="00321595"/>
    <w:rsid w:val="00321B3E"/>
    <w:rsid w:val="0032327C"/>
    <w:rsid w:val="003246D5"/>
    <w:rsid w:val="003249E6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CFC"/>
    <w:rsid w:val="003563C7"/>
    <w:rsid w:val="0035666F"/>
    <w:rsid w:val="00356943"/>
    <w:rsid w:val="00356C78"/>
    <w:rsid w:val="00357C3B"/>
    <w:rsid w:val="003607F3"/>
    <w:rsid w:val="00372C69"/>
    <w:rsid w:val="00373BC9"/>
    <w:rsid w:val="003769CE"/>
    <w:rsid w:val="003829CF"/>
    <w:rsid w:val="003842D3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B0745"/>
    <w:rsid w:val="003B1060"/>
    <w:rsid w:val="003B4360"/>
    <w:rsid w:val="003C0DD3"/>
    <w:rsid w:val="003C2CA3"/>
    <w:rsid w:val="003C343E"/>
    <w:rsid w:val="003C4854"/>
    <w:rsid w:val="003C69DF"/>
    <w:rsid w:val="003C71DA"/>
    <w:rsid w:val="003D120A"/>
    <w:rsid w:val="003D2C09"/>
    <w:rsid w:val="003D3CDE"/>
    <w:rsid w:val="003D5523"/>
    <w:rsid w:val="003D5699"/>
    <w:rsid w:val="003D5FBC"/>
    <w:rsid w:val="003D624A"/>
    <w:rsid w:val="003D6ABC"/>
    <w:rsid w:val="003D6F74"/>
    <w:rsid w:val="003D7433"/>
    <w:rsid w:val="003D7F14"/>
    <w:rsid w:val="003E11C8"/>
    <w:rsid w:val="003F59DB"/>
    <w:rsid w:val="003F61C4"/>
    <w:rsid w:val="003F64E0"/>
    <w:rsid w:val="003F696A"/>
    <w:rsid w:val="003F770D"/>
    <w:rsid w:val="0040385F"/>
    <w:rsid w:val="00404B66"/>
    <w:rsid w:val="0040512B"/>
    <w:rsid w:val="00405769"/>
    <w:rsid w:val="00405EC3"/>
    <w:rsid w:val="004076FD"/>
    <w:rsid w:val="00415044"/>
    <w:rsid w:val="00417951"/>
    <w:rsid w:val="00421499"/>
    <w:rsid w:val="004263E9"/>
    <w:rsid w:val="004269CE"/>
    <w:rsid w:val="00426C7F"/>
    <w:rsid w:val="00427472"/>
    <w:rsid w:val="0043180B"/>
    <w:rsid w:val="00431878"/>
    <w:rsid w:val="00433519"/>
    <w:rsid w:val="004354D7"/>
    <w:rsid w:val="00436C5F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61CF0"/>
    <w:rsid w:val="00463E53"/>
    <w:rsid w:val="0046724B"/>
    <w:rsid w:val="0047165D"/>
    <w:rsid w:val="00471B95"/>
    <w:rsid w:val="00474056"/>
    <w:rsid w:val="004741C2"/>
    <w:rsid w:val="004746EE"/>
    <w:rsid w:val="00476BDA"/>
    <w:rsid w:val="00483AE5"/>
    <w:rsid w:val="00486F33"/>
    <w:rsid w:val="00487CE8"/>
    <w:rsid w:val="00493DC0"/>
    <w:rsid w:val="004951AF"/>
    <w:rsid w:val="004961FF"/>
    <w:rsid w:val="004A30B1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4172"/>
    <w:rsid w:val="004E0202"/>
    <w:rsid w:val="004E20D3"/>
    <w:rsid w:val="004E2406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26B5A"/>
    <w:rsid w:val="00527F5C"/>
    <w:rsid w:val="00530B90"/>
    <w:rsid w:val="00536079"/>
    <w:rsid w:val="00536F8B"/>
    <w:rsid w:val="00543BA3"/>
    <w:rsid w:val="00545416"/>
    <w:rsid w:val="00546428"/>
    <w:rsid w:val="00547AF5"/>
    <w:rsid w:val="00552686"/>
    <w:rsid w:val="0055425F"/>
    <w:rsid w:val="005574E2"/>
    <w:rsid w:val="00560291"/>
    <w:rsid w:val="00560D50"/>
    <w:rsid w:val="0056148F"/>
    <w:rsid w:val="0056650F"/>
    <w:rsid w:val="005668CF"/>
    <w:rsid w:val="00567C8A"/>
    <w:rsid w:val="005700A7"/>
    <w:rsid w:val="00573ECE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4C6E"/>
    <w:rsid w:val="005B4FF6"/>
    <w:rsid w:val="005C393D"/>
    <w:rsid w:val="005C4252"/>
    <w:rsid w:val="005C572E"/>
    <w:rsid w:val="005C69A4"/>
    <w:rsid w:val="005D0AC8"/>
    <w:rsid w:val="005D1EF6"/>
    <w:rsid w:val="005D539D"/>
    <w:rsid w:val="005E0BB6"/>
    <w:rsid w:val="005E4C2D"/>
    <w:rsid w:val="005E7DD8"/>
    <w:rsid w:val="005F08A6"/>
    <w:rsid w:val="005F2773"/>
    <w:rsid w:val="005F31C4"/>
    <w:rsid w:val="005F78E6"/>
    <w:rsid w:val="006017E2"/>
    <w:rsid w:val="00606076"/>
    <w:rsid w:val="00611983"/>
    <w:rsid w:val="00611C42"/>
    <w:rsid w:val="006121C5"/>
    <w:rsid w:val="00612BCB"/>
    <w:rsid w:val="00614B0C"/>
    <w:rsid w:val="0061555B"/>
    <w:rsid w:val="00620C2E"/>
    <w:rsid w:val="006219F2"/>
    <w:rsid w:val="00626FC9"/>
    <w:rsid w:val="00632E71"/>
    <w:rsid w:val="00634199"/>
    <w:rsid w:val="0063558F"/>
    <w:rsid w:val="00640189"/>
    <w:rsid w:val="00643C14"/>
    <w:rsid w:val="00646758"/>
    <w:rsid w:val="006477E5"/>
    <w:rsid w:val="00651B9D"/>
    <w:rsid w:val="00652485"/>
    <w:rsid w:val="006549B6"/>
    <w:rsid w:val="00656AF6"/>
    <w:rsid w:val="006613C1"/>
    <w:rsid w:val="00661888"/>
    <w:rsid w:val="0066326D"/>
    <w:rsid w:val="00667751"/>
    <w:rsid w:val="00667A33"/>
    <w:rsid w:val="00667B0E"/>
    <w:rsid w:val="0067580D"/>
    <w:rsid w:val="00676C5E"/>
    <w:rsid w:val="00681249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6DCB"/>
    <w:rsid w:val="006A72F8"/>
    <w:rsid w:val="006B136D"/>
    <w:rsid w:val="006B3ABD"/>
    <w:rsid w:val="006B6D3C"/>
    <w:rsid w:val="006C0FF4"/>
    <w:rsid w:val="006C18DA"/>
    <w:rsid w:val="006C33BB"/>
    <w:rsid w:val="006C5144"/>
    <w:rsid w:val="006D09E5"/>
    <w:rsid w:val="006D33C4"/>
    <w:rsid w:val="006D3C64"/>
    <w:rsid w:val="006D7310"/>
    <w:rsid w:val="006E2815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2B52"/>
    <w:rsid w:val="00703122"/>
    <w:rsid w:val="00704D94"/>
    <w:rsid w:val="00704DFF"/>
    <w:rsid w:val="00707AF3"/>
    <w:rsid w:val="0071126E"/>
    <w:rsid w:val="007125F3"/>
    <w:rsid w:val="00716543"/>
    <w:rsid w:val="007217FC"/>
    <w:rsid w:val="00723218"/>
    <w:rsid w:val="00725565"/>
    <w:rsid w:val="007265BA"/>
    <w:rsid w:val="00727AA0"/>
    <w:rsid w:val="00731479"/>
    <w:rsid w:val="00733AA4"/>
    <w:rsid w:val="007346CD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67BB"/>
    <w:rsid w:val="0078726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DDB"/>
    <w:rsid w:val="007E0715"/>
    <w:rsid w:val="007E120B"/>
    <w:rsid w:val="007E2FD4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DE2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3108E"/>
    <w:rsid w:val="00833066"/>
    <w:rsid w:val="00835144"/>
    <w:rsid w:val="008363A3"/>
    <w:rsid w:val="008414A0"/>
    <w:rsid w:val="00842C34"/>
    <w:rsid w:val="00842EC6"/>
    <w:rsid w:val="0084455C"/>
    <w:rsid w:val="008504BA"/>
    <w:rsid w:val="00853F2E"/>
    <w:rsid w:val="00854DED"/>
    <w:rsid w:val="00856023"/>
    <w:rsid w:val="00875980"/>
    <w:rsid w:val="00875FBE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956"/>
    <w:rsid w:val="008A6263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43D4"/>
    <w:rsid w:val="008D6FD8"/>
    <w:rsid w:val="008E1D08"/>
    <w:rsid w:val="008E276F"/>
    <w:rsid w:val="008E6199"/>
    <w:rsid w:val="008F3649"/>
    <w:rsid w:val="008F41C6"/>
    <w:rsid w:val="0090047C"/>
    <w:rsid w:val="00902C18"/>
    <w:rsid w:val="009032B2"/>
    <w:rsid w:val="00905B08"/>
    <w:rsid w:val="009064C5"/>
    <w:rsid w:val="0090683F"/>
    <w:rsid w:val="009159A1"/>
    <w:rsid w:val="00916104"/>
    <w:rsid w:val="0092021A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393C"/>
    <w:rsid w:val="00984B35"/>
    <w:rsid w:val="00984B53"/>
    <w:rsid w:val="00984D0A"/>
    <w:rsid w:val="00987C51"/>
    <w:rsid w:val="00987E81"/>
    <w:rsid w:val="00993BB6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CE0"/>
    <w:rsid w:val="009C64EB"/>
    <w:rsid w:val="009D20C2"/>
    <w:rsid w:val="009D37A4"/>
    <w:rsid w:val="009D401E"/>
    <w:rsid w:val="009D4E46"/>
    <w:rsid w:val="009D6A02"/>
    <w:rsid w:val="009D7A73"/>
    <w:rsid w:val="009E466F"/>
    <w:rsid w:val="009F1AF3"/>
    <w:rsid w:val="009F4CE4"/>
    <w:rsid w:val="009F782A"/>
    <w:rsid w:val="00A00CE6"/>
    <w:rsid w:val="00A029FE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776F"/>
    <w:rsid w:val="00A30C41"/>
    <w:rsid w:val="00A3489C"/>
    <w:rsid w:val="00A36CF0"/>
    <w:rsid w:val="00A400FC"/>
    <w:rsid w:val="00A402A5"/>
    <w:rsid w:val="00A42A04"/>
    <w:rsid w:val="00A4434B"/>
    <w:rsid w:val="00A52E43"/>
    <w:rsid w:val="00A53ADB"/>
    <w:rsid w:val="00A55FA7"/>
    <w:rsid w:val="00A562C4"/>
    <w:rsid w:val="00A56A7D"/>
    <w:rsid w:val="00A604B1"/>
    <w:rsid w:val="00A6155C"/>
    <w:rsid w:val="00A63DA1"/>
    <w:rsid w:val="00A667D0"/>
    <w:rsid w:val="00A73743"/>
    <w:rsid w:val="00A73CA6"/>
    <w:rsid w:val="00A74D62"/>
    <w:rsid w:val="00A74D67"/>
    <w:rsid w:val="00A80321"/>
    <w:rsid w:val="00A80DA7"/>
    <w:rsid w:val="00A82B9B"/>
    <w:rsid w:val="00A87B4B"/>
    <w:rsid w:val="00A902CF"/>
    <w:rsid w:val="00A90B25"/>
    <w:rsid w:val="00A96D42"/>
    <w:rsid w:val="00AA5DBB"/>
    <w:rsid w:val="00AA6390"/>
    <w:rsid w:val="00AA697A"/>
    <w:rsid w:val="00AB08D7"/>
    <w:rsid w:val="00AB0EED"/>
    <w:rsid w:val="00AB3381"/>
    <w:rsid w:val="00AB43E4"/>
    <w:rsid w:val="00AC238C"/>
    <w:rsid w:val="00AC3562"/>
    <w:rsid w:val="00AC55ED"/>
    <w:rsid w:val="00AC5A35"/>
    <w:rsid w:val="00AC7D6A"/>
    <w:rsid w:val="00AD0002"/>
    <w:rsid w:val="00AD1C84"/>
    <w:rsid w:val="00AD2B8A"/>
    <w:rsid w:val="00AD366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2EC6"/>
    <w:rsid w:val="00B15A18"/>
    <w:rsid w:val="00B20C5A"/>
    <w:rsid w:val="00B22195"/>
    <w:rsid w:val="00B248FE"/>
    <w:rsid w:val="00B24B4F"/>
    <w:rsid w:val="00B26559"/>
    <w:rsid w:val="00B354EF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5731"/>
    <w:rsid w:val="00B7204D"/>
    <w:rsid w:val="00B756D0"/>
    <w:rsid w:val="00B76DFC"/>
    <w:rsid w:val="00B77E63"/>
    <w:rsid w:val="00B81864"/>
    <w:rsid w:val="00B87CBD"/>
    <w:rsid w:val="00B9444F"/>
    <w:rsid w:val="00B95FB2"/>
    <w:rsid w:val="00BA12C7"/>
    <w:rsid w:val="00BA20FE"/>
    <w:rsid w:val="00BA2AD9"/>
    <w:rsid w:val="00BA2EAD"/>
    <w:rsid w:val="00BA4D8C"/>
    <w:rsid w:val="00BA786F"/>
    <w:rsid w:val="00BB2118"/>
    <w:rsid w:val="00BB3A9D"/>
    <w:rsid w:val="00BC0035"/>
    <w:rsid w:val="00BC3D89"/>
    <w:rsid w:val="00BC7751"/>
    <w:rsid w:val="00BD0C7E"/>
    <w:rsid w:val="00BD35D6"/>
    <w:rsid w:val="00BD7394"/>
    <w:rsid w:val="00BE456C"/>
    <w:rsid w:val="00BE50ED"/>
    <w:rsid w:val="00BE5100"/>
    <w:rsid w:val="00BE6EED"/>
    <w:rsid w:val="00BE74BD"/>
    <w:rsid w:val="00BE7F54"/>
    <w:rsid w:val="00BF1CD6"/>
    <w:rsid w:val="00BF5680"/>
    <w:rsid w:val="00BF6712"/>
    <w:rsid w:val="00BF78C9"/>
    <w:rsid w:val="00C00519"/>
    <w:rsid w:val="00C01036"/>
    <w:rsid w:val="00C02D99"/>
    <w:rsid w:val="00C03AFD"/>
    <w:rsid w:val="00C04D1E"/>
    <w:rsid w:val="00C0523B"/>
    <w:rsid w:val="00C10290"/>
    <w:rsid w:val="00C134AD"/>
    <w:rsid w:val="00C13B3A"/>
    <w:rsid w:val="00C14EBA"/>
    <w:rsid w:val="00C20F53"/>
    <w:rsid w:val="00C20F71"/>
    <w:rsid w:val="00C23CCE"/>
    <w:rsid w:val="00C248BE"/>
    <w:rsid w:val="00C26DF4"/>
    <w:rsid w:val="00C27769"/>
    <w:rsid w:val="00C30F88"/>
    <w:rsid w:val="00C338D1"/>
    <w:rsid w:val="00C35E13"/>
    <w:rsid w:val="00C36828"/>
    <w:rsid w:val="00C408B0"/>
    <w:rsid w:val="00C4210D"/>
    <w:rsid w:val="00C45CB9"/>
    <w:rsid w:val="00C51225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7AD7"/>
    <w:rsid w:val="00C8264F"/>
    <w:rsid w:val="00C83761"/>
    <w:rsid w:val="00C8382D"/>
    <w:rsid w:val="00C83C17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BAD"/>
    <w:rsid w:val="00CE5113"/>
    <w:rsid w:val="00CE60BE"/>
    <w:rsid w:val="00CF08D1"/>
    <w:rsid w:val="00CF1C5C"/>
    <w:rsid w:val="00CF2E0E"/>
    <w:rsid w:val="00D00E88"/>
    <w:rsid w:val="00D013B2"/>
    <w:rsid w:val="00D06AC3"/>
    <w:rsid w:val="00D12C9D"/>
    <w:rsid w:val="00D16CA1"/>
    <w:rsid w:val="00D21C33"/>
    <w:rsid w:val="00D34EE4"/>
    <w:rsid w:val="00D359D1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F27"/>
    <w:rsid w:val="00DA29CD"/>
    <w:rsid w:val="00DA3139"/>
    <w:rsid w:val="00DA4AA7"/>
    <w:rsid w:val="00DB0D61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5DE5"/>
    <w:rsid w:val="00DE6451"/>
    <w:rsid w:val="00DF0A69"/>
    <w:rsid w:val="00DF2D79"/>
    <w:rsid w:val="00DF68D3"/>
    <w:rsid w:val="00DF772B"/>
    <w:rsid w:val="00E11ABF"/>
    <w:rsid w:val="00E121F2"/>
    <w:rsid w:val="00E12C91"/>
    <w:rsid w:val="00E12FF5"/>
    <w:rsid w:val="00E14C62"/>
    <w:rsid w:val="00E15CFA"/>
    <w:rsid w:val="00E17124"/>
    <w:rsid w:val="00E21670"/>
    <w:rsid w:val="00E249BC"/>
    <w:rsid w:val="00E24B67"/>
    <w:rsid w:val="00E265CA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3967"/>
    <w:rsid w:val="00E668C2"/>
    <w:rsid w:val="00E67277"/>
    <w:rsid w:val="00E673E8"/>
    <w:rsid w:val="00E702E4"/>
    <w:rsid w:val="00E734A4"/>
    <w:rsid w:val="00E73ADE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3AD1"/>
    <w:rsid w:val="00EB4FB0"/>
    <w:rsid w:val="00EB6291"/>
    <w:rsid w:val="00EB6C9E"/>
    <w:rsid w:val="00EC1882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F02C3C"/>
    <w:rsid w:val="00F05B9C"/>
    <w:rsid w:val="00F05C83"/>
    <w:rsid w:val="00F0733E"/>
    <w:rsid w:val="00F07A22"/>
    <w:rsid w:val="00F07BDC"/>
    <w:rsid w:val="00F107ED"/>
    <w:rsid w:val="00F1154E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2C86"/>
    <w:rsid w:val="00F5471A"/>
    <w:rsid w:val="00F55E06"/>
    <w:rsid w:val="00F56448"/>
    <w:rsid w:val="00F5680B"/>
    <w:rsid w:val="00F63E18"/>
    <w:rsid w:val="00F645B5"/>
    <w:rsid w:val="00F658BC"/>
    <w:rsid w:val="00F66745"/>
    <w:rsid w:val="00F72A2C"/>
    <w:rsid w:val="00F74015"/>
    <w:rsid w:val="00F74385"/>
    <w:rsid w:val="00F74628"/>
    <w:rsid w:val="00F77175"/>
    <w:rsid w:val="00F77EB6"/>
    <w:rsid w:val="00F77F3C"/>
    <w:rsid w:val="00F80418"/>
    <w:rsid w:val="00F82891"/>
    <w:rsid w:val="00F8580F"/>
    <w:rsid w:val="00F879BF"/>
    <w:rsid w:val="00F91F23"/>
    <w:rsid w:val="00F95139"/>
    <w:rsid w:val="00F963B7"/>
    <w:rsid w:val="00FA113F"/>
    <w:rsid w:val="00FB3C8A"/>
    <w:rsid w:val="00FB4970"/>
    <w:rsid w:val="00FB64AD"/>
    <w:rsid w:val="00FB6D4B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9276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Константиновна</dc:creator>
  <cp:lastModifiedBy>йцук</cp:lastModifiedBy>
  <cp:revision>1110</cp:revision>
  <cp:lastPrinted>2021-06-30T23:48:00Z</cp:lastPrinted>
  <dcterms:created xsi:type="dcterms:W3CDTF">2018-07-13T09:31:00Z</dcterms:created>
  <dcterms:modified xsi:type="dcterms:W3CDTF">2021-08-11T04:34:00Z</dcterms:modified>
</cp:coreProperties>
</file>