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8" w:rsidRDefault="002F0329" w:rsidP="0020003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Согласовано </w:t>
      </w:r>
      <w:r w:rsidR="00200030">
        <w:rPr>
          <w:rFonts w:ascii="Times New Roman" w:hAnsi="Times New Roman"/>
        </w:rPr>
        <w:t xml:space="preserve">Советом школы               </w:t>
      </w:r>
      <w:r>
        <w:rPr>
          <w:rFonts w:ascii="Times New Roman" w:hAnsi="Times New Roman"/>
        </w:rPr>
        <w:t xml:space="preserve">   </w:t>
      </w:r>
      <w:r w:rsidR="00200030">
        <w:rPr>
          <w:rFonts w:ascii="Times New Roman" w:hAnsi="Times New Roman"/>
        </w:rPr>
        <w:t>Принято</w:t>
      </w:r>
      <w:proofErr w:type="gramEnd"/>
      <w:r w:rsidR="00200030">
        <w:rPr>
          <w:rFonts w:ascii="Times New Roman" w:hAnsi="Times New Roman"/>
        </w:rPr>
        <w:t xml:space="preserve"> на заседании                                 </w:t>
      </w:r>
      <w:r>
        <w:rPr>
          <w:rFonts w:ascii="Times New Roman" w:hAnsi="Times New Roman"/>
        </w:rPr>
        <w:t xml:space="preserve">  </w:t>
      </w:r>
      <w:r w:rsidR="00200030">
        <w:rPr>
          <w:rFonts w:ascii="Times New Roman" w:hAnsi="Times New Roman"/>
        </w:rPr>
        <w:t>Утверждено приказом</w:t>
      </w:r>
    </w:p>
    <w:p w:rsidR="002F0329" w:rsidRDefault="00BB5B34" w:rsidP="00200030">
      <w:pPr>
        <w:rPr>
          <w:rFonts w:ascii="Times New Roman" w:hAnsi="Times New Roman"/>
        </w:rPr>
      </w:pPr>
      <w:r>
        <w:rPr>
          <w:rFonts w:ascii="Times New Roman" w:hAnsi="Times New Roman"/>
        </w:rPr>
        <w:t>27.08.2018</w:t>
      </w:r>
      <w:r w:rsidR="002F0329">
        <w:rPr>
          <w:rFonts w:ascii="Times New Roman" w:hAnsi="Times New Roman"/>
        </w:rPr>
        <w:t xml:space="preserve"> года                         </w:t>
      </w:r>
      <w:r>
        <w:rPr>
          <w:rFonts w:ascii="Times New Roman" w:hAnsi="Times New Roman"/>
        </w:rPr>
        <w:t xml:space="preserve">     педагогического совета   28.08.2018</w:t>
      </w:r>
      <w:r w:rsidR="002F0329">
        <w:rPr>
          <w:rFonts w:ascii="Times New Roman" w:hAnsi="Times New Roman"/>
        </w:rPr>
        <w:t xml:space="preserve">                              </w:t>
      </w:r>
      <w:r w:rsidR="00200030">
        <w:rPr>
          <w:rFonts w:ascii="Times New Roman" w:hAnsi="Times New Roman"/>
        </w:rPr>
        <w:t xml:space="preserve">директора </w:t>
      </w:r>
      <w:r w:rsidR="002F0329">
        <w:rPr>
          <w:rFonts w:ascii="Times New Roman" w:hAnsi="Times New Roman"/>
        </w:rPr>
        <w:t>школы</w:t>
      </w:r>
    </w:p>
    <w:p w:rsidR="00200030" w:rsidRPr="00200030" w:rsidRDefault="002F0329" w:rsidP="00200030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№1                                 №</w:t>
      </w:r>
      <w:r w:rsidR="00D95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      </w:t>
      </w:r>
      <w:r w:rsidR="00200030">
        <w:rPr>
          <w:rFonts w:ascii="Times New Roman" w:hAnsi="Times New Roman"/>
        </w:rPr>
        <w:t xml:space="preserve">                                                             </w:t>
      </w:r>
      <w:r w:rsidR="00BB5B34">
        <w:rPr>
          <w:rFonts w:ascii="Times New Roman" w:hAnsi="Times New Roman"/>
        </w:rPr>
        <w:t xml:space="preserve">              </w:t>
      </w:r>
      <w:r w:rsidR="00D953A0">
        <w:rPr>
          <w:rFonts w:ascii="Times New Roman" w:hAnsi="Times New Roman"/>
        </w:rPr>
        <w:t xml:space="preserve">от </w:t>
      </w:r>
      <w:r w:rsidR="00BB5B34">
        <w:rPr>
          <w:rFonts w:ascii="Times New Roman" w:hAnsi="Times New Roman"/>
        </w:rPr>
        <w:t>01.09.2018</w:t>
      </w:r>
      <w:r w:rsidR="00D953A0">
        <w:rPr>
          <w:rFonts w:ascii="Times New Roman" w:hAnsi="Times New Roman"/>
        </w:rPr>
        <w:t xml:space="preserve"> </w:t>
      </w:r>
      <w:r w:rsidR="00BB5B34">
        <w:rPr>
          <w:rFonts w:ascii="Times New Roman" w:hAnsi="Times New Roman"/>
        </w:rPr>
        <w:t xml:space="preserve"> </w:t>
      </w:r>
      <w:r w:rsidR="00D953A0">
        <w:rPr>
          <w:rFonts w:ascii="Times New Roman" w:hAnsi="Times New Roman"/>
        </w:rPr>
        <w:t>№</w:t>
      </w:r>
      <w:r w:rsidR="00BB5B34">
        <w:rPr>
          <w:rFonts w:ascii="Times New Roman" w:hAnsi="Times New Roman"/>
        </w:rPr>
        <w:t xml:space="preserve"> 48</w:t>
      </w:r>
      <w:r w:rsidR="00200030">
        <w:rPr>
          <w:rFonts w:ascii="Times New Roman" w:hAnsi="Times New Roman"/>
        </w:rPr>
        <w:t xml:space="preserve">       </w:t>
      </w:r>
    </w:p>
    <w:p w:rsidR="00FB46E8" w:rsidRPr="00D625A6" w:rsidRDefault="00FB46E8" w:rsidP="00FB4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B46E8" w:rsidRPr="00D625A6" w:rsidRDefault="00FB46E8" w:rsidP="00FB4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>о порядке и основаниях перевода, отчисления и восстановления учащихся</w:t>
      </w:r>
    </w:p>
    <w:p w:rsidR="00FB46E8" w:rsidRPr="00D625A6" w:rsidRDefault="00FB46E8" w:rsidP="00FB4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46E8" w:rsidRPr="00D625A6" w:rsidRDefault="00FB46E8" w:rsidP="00FB46E8">
      <w:pPr>
        <w:pStyle w:val="a4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46E8" w:rsidRPr="00D625A6" w:rsidRDefault="00FB46E8" w:rsidP="00200030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Федеральным законом «Об образовании в Российской Федерации»</w:t>
      </w:r>
      <w:r w:rsidR="00200030">
        <w:rPr>
          <w:rFonts w:ascii="Times New Roman" w:hAnsi="Times New Roman"/>
          <w:sz w:val="28"/>
          <w:szCs w:val="28"/>
        </w:rPr>
        <w:t xml:space="preserve"> от 29.12.2012 года №273-ФЗ</w:t>
      </w:r>
      <w:r w:rsidRPr="00D625A6">
        <w:rPr>
          <w:rFonts w:ascii="Times New Roman" w:hAnsi="Times New Roman"/>
          <w:sz w:val="28"/>
          <w:szCs w:val="28"/>
        </w:rPr>
        <w:t xml:space="preserve">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 w:rsidR="00200030">
        <w:rPr>
          <w:rFonts w:ascii="Times New Roman" w:hAnsi="Times New Roman"/>
          <w:sz w:val="28"/>
          <w:szCs w:val="28"/>
        </w:rPr>
        <w:t xml:space="preserve">и среднего общего образования, Уставом муниципального общеобразовательного учреждения «Средняя общеобразовательная школа №2» </w:t>
      </w:r>
      <w:proofErr w:type="spellStart"/>
      <w:r w:rsidR="00200030">
        <w:rPr>
          <w:rFonts w:ascii="Times New Roman" w:hAnsi="Times New Roman"/>
          <w:sz w:val="28"/>
          <w:szCs w:val="28"/>
        </w:rPr>
        <w:t>пгт</w:t>
      </w:r>
      <w:proofErr w:type="spellEnd"/>
      <w:r w:rsidR="00200030">
        <w:rPr>
          <w:rFonts w:ascii="Times New Roman" w:hAnsi="Times New Roman"/>
          <w:sz w:val="28"/>
          <w:szCs w:val="28"/>
        </w:rPr>
        <w:t xml:space="preserve"> Забайкальск.</w:t>
      </w:r>
    </w:p>
    <w:p w:rsidR="00FB46E8" w:rsidRPr="00D625A6" w:rsidRDefault="00FB46E8" w:rsidP="00FB46E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Комплектование контингента </w:t>
      </w:r>
      <w:proofErr w:type="gramStart"/>
      <w:r w:rsidRPr="00D625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25A6">
        <w:rPr>
          <w:rFonts w:ascii="Times New Roman" w:hAnsi="Times New Roman"/>
          <w:sz w:val="28"/>
          <w:szCs w:val="28"/>
        </w:rPr>
        <w:t>, перемещение из одного класса в другой является компетенцией Школы.</w:t>
      </w:r>
    </w:p>
    <w:p w:rsidR="00FB46E8" w:rsidRPr="00D625A6" w:rsidRDefault="00FB46E8" w:rsidP="00FB46E8">
      <w:pPr>
        <w:pStyle w:val="a4"/>
        <w:ind w:left="792"/>
        <w:jc w:val="both"/>
        <w:rPr>
          <w:rFonts w:ascii="Times New Roman" w:hAnsi="Times New Roman"/>
          <w:sz w:val="28"/>
          <w:szCs w:val="28"/>
        </w:rPr>
      </w:pPr>
    </w:p>
    <w:p w:rsidR="00FB46E8" w:rsidRPr="00D625A6" w:rsidRDefault="00FB46E8" w:rsidP="00FB46E8">
      <w:pPr>
        <w:pStyle w:val="a4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>Порядок и основание перевода учащихся</w:t>
      </w:r>
    </w:p>
    <w:p w:rsidR="00FB46E8" w:rsidRPr="00D625A6" w:rsidRDefault="00FB46E8" w:rsidP="00FB46E8">
      <w:pPr>
        <w:pStyle w:val="a4"/>
        <w:numPr>
          <w:ilvl w:val="1"/>
          <w:numId w:val="1"/>
        </w:numPr>
        <w:ind w:left="788" w:hanging="431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Перевод учащихся в следующий класс</w:t>
      </w:r>
    </w:p>
    <w:p w:rsidR="00FB46E8" w:rsidRPr="00D625A6" w:rsidRDefault="00FB46E8" w:rsidP="00200030">
      <w:pPr>
        <w:pStyle w:val="a4"/>
        <w:numPr>
          <w:ilvl w:val="2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Учащиеся, освоившие в полном объеме образовательные программы начального общего, основного общего, среднего общего образования переводятся в следу</w:t>
      </w:r>
      <w:r w:rsidR="00200030">
        <w:rPr>
          <w:rFonts w:ascii="Times New Roman" w:hAnsi="Times New Roman"/>
          <w:sz w:val="28"/>
          <w:szCs w:val="28"/>
        </w:rPr>
        <w:t>ющий класс приказом директора школы</w:t>
      </w:r>
      <w:r w:rsidRPr="00D625A6">
        <w:rPr>
          <w:rFonts w:ascii="Times New Roman" w:hAnsi="Times New Roman"/>
          <w:sz w:val="28"/>
          <w:szCs w:val="28"/>
        </w:rPr>
        <w:t xml:space="preserve"> по ре</w:t>
      </w:r>
      <w:r w:rsidR="00200030">
        <w:rPr>
          <w:rFonts w:ascii="Times New Roman" w:hAnsi="Times New Roman"/>
          <w:sz w:val="28"/>
          <w:szCs w:val="28"/>
        </w:rPr>
        <w:t>шению педагогического совета.</w:t>
      </w:r>
      <w:r w:rsidRPr="00D625A6">
        <w:rPr>
          <w:rFonts w:ascii="Times New Roman" w:hAnsi="Times New Roman"/>
          <w:sz w:val="28"/>
          <w:szCs w:val="28"/>
        </w:rPr>
        <w:t xml:space="preserve"> </w:t>
      </w:r>
    </w:p>
    <w:p w:rsidR="00FB46E8" w:rsidRPr="00D625A6" w:rsidRDefault="00FB46E8" w:rsidP="00FB46E8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2.1.2. Учащиеся, имеющие по итогам учебного года академическую задолженность по одному или нескольким учебным предметам, переводятся в следующий класс условно. Учащиеся обязаны ликвидировать академическую задолженность в течение следующего учебного года. </w:t>
      </w:r>
    </w:p>
    <w:p w:rsidR="00FB46E8" w:rsidRPr="00D625A6" w:rsidRDefault="00FB46E8" w:rsidP="00FB46E8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2.1.3.  Повторная промежуточная аттестация осуществляется не более двух раз в сроки, определяемые общеобразовательным учреждением, в пределах одного года с момента ее образования.</w:t>
      </w:r>
    </w:p>
    <w:p w:rsidR="00FB46E8" w:rsidRPr="00D625A6" w:rsidRDefault="00FB46E8" w:rsidP="00FB46E8">
      <w:pPr>
        <w:pStyle w:val="a4"/>
        <w:ind w:left="1225" w:hanging="516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2.1.4. Сроки (график) ликвидации академической задолженности учащегося устанавливается приказом директора.</w:t>
      </w:r>
    </w:p>
    <w:p w:rsidR="00FB46E8" w:rsidRPr="00D625A6" w:rsidRDefault="00FB46E8" w:rsidP="00FB46E8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2.1.5. В случае не</w:t>
      </w:r>
      <w:r w:rsidR="00200030">
        <w:rPr>
          <w:rFonts w:ascii="Times New Roman" w:hAnsi="Times New Roman"/>
          <w:sz w:val="28"/>
          <w:szCs w:val="28"/>
        </w:rPr>
        <w:t xml:space="preserve"> </w:t>
      </w:r>
      <w:r w:rsidRPr="00D625A6">
        <w:rPr>
          <w:rFonts w:ascii="Times New Roman" w:hAnsi="Times New Roman"/>
          <w:sz w:val="28"/>
          <w:szCs w:val="28"/>
        </w:rPr>
        <w:t xml:space="preserve">ликвидации в установленные сроки академической задолженности, обучающиеся  по усмотрению их родителей (законных представителей) оставляются на повторное обучение, переводятся на </w:t>
      </w:r>
      <w:proofErr w:type="gramStart"/>
      <w:r w:rsidRPr="00D625A6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625A6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D625A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625A6">
        <w:rPr>
          <w:rFonts w:ascii="Times New Roman" w:hAnsi="Times New Roman"/>
          <w:sz w:val="28"/>
          <w:szCs w:val="28"/>
        </w:rPr>
        <w:t xml:space="preserve"> комиссии либо на обучение по индивидуальному учебному плану. </w:t>
      </w:r>
    </w:p>
    <w:p w:rsidR="00FB46E8" w:rsidRPr="00D625A6" w:rsidRDefault="00FB46E8" w:rsidP="00FB46E8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2.1.6. Решение о переводе учащегося на повторное обучение, на </w:t>
      </w:r>
      <w:proofErr w:type="gramStart"/>
      <w:r w:rsidRPr="00D625A6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625A6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 или по индивидуальному учебному плану прини</w:t>
      </w:r>
      <w:r w:rsidR="00200030">
        <w:rPr>
          <w:rFonts w:ascii="Times New Roman" w:hAnsi="Times New Roman"/>
          <w:sz w:val="28"/>
          <w:szCs w:val="28"/>
        </w:rPr>
        <w:t>мается педагогическим советом школы</w:t>
      </w:r>
      <w:r w:rsidRPr="00D625A6">
        <w:rPr>
          <w:rFonts w:ascii="Times New Roman" w:hAnsi="Times New Roman"/>
          <w:sz w:val="28"/>
          <w:szCs w:val="28"/>
        </w:rPr>
        <w:t xml:space="preserve"> на основе </w:t>
      </w:r>
      <w:r w:rsidRPr="00D625A6">
        <w:rPr>
          <w:rFonts w:ascii="Times New Roman" w:hAnsi="Times New Roman"/>
          <w:sz w:val="28"/>
          <w:szCs w:val="28"/>
        </w:rPr>
        <w:lastRenderedPageBreak/>
        <w:t>личного заявления учащегося или заявления родителей (законных представителей) несовершеннолетних учащихся.</w:t>
      </w:r>
    </w:p>
    <w:p w:rsidR="00FB46E8" w:rsidRPr="00D625A6" w:rsidRDefault="00FB46E8" w:rsidP="00200030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2.1.7.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FB46E8" w:rsidRPr="00D625A6" w:rsidRDefault="00FB46E8" w:rsidP="00FB46E8">
      <w:pPr>
        <w:pStyle w:val="a4"/>
        <w:ind w:left="1225"/>
        <w:jc w:val="both"/>
        <w:rPr>
          <w:rFonts w:ascii="Times New Roman" w:hAnsi="Times New Roman"/>
          <w:sz w:val="28"/>
          <w:szCs w:val="28"/>
        </w:rPr>
      </w:pPr>
    </w:p>
    <w:p w:rsidR="00FB46E8" w:rsidRPr="00D625A6" w:rsidRDefault="00FB46E8" w:rsidP="00FB46E8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Перевод учащихся в другое образовательное учреждение</w:t>
      </w:r>
    </w:p>
    <w:p w:rsidR="00FB46E8" w:rsidRPr="00D625A6" w:rsidRDefault="00200030" w:rsidP="00FB46E8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учащегося школы </w:t>
      </w:r>
      <w:r w:rsidR="00FB46E8" w:rsidRPr="00D625A6">
        <w:rPr>
          <w:rFonts w:ascii="Times New Roman" w:hAnsi="Times New Roman"/>
          <w:sz w:val="28"/>
          <w:szCs w:val="28"/>
        </w:rPr>
        <w:t xml:space="preserve"> в другое образовательное учреждение осуществляется в течение всего учебного года по заявлению родителей (законных представителей) при наличии письменной информации (отношения) из образовательного учреждения, в которое переводится учащийся, о наличии места для продолжения его обучения.</w:t>
      </w:r>
    </w:p>
    <w:p w:rsidR="00FB46E8" w:rsidRPr="00200030" w:rsidRDefault="00FB46E8" w:rsidP="00FB46E8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0030">
        <w:rPr>
          <w:rFonts w:ascii="Times New Roman" w:hAnsi="Times New Roman"/>
          <w:sz w:val="28"/>
          <w:szCs w:val="28"/>
        </w:rPr>
        <w:t xml:space="preserve"> Перевод учащегося о</w:t>
      </w:r>
      <w:r w:rsidR="00200030" w:rsidRPr="00200030">
        <w:rPr>
          <w:rFonts w:ascii="Times New Roman" w:hAnsi="Times New Roman"/>
          <w:sz w:val="28"/>
          <w:szCs w:val="28"/>
        </w:rPr>
        <w:t>формляется приказом директора школы</w:t>
      </w:r>
      <w:r w:rsidRPr="00200030">
        <w:rPr>
          <w:rFonts w:ascii="Times New Roman" w:hAnsi="Times New Roman"/>
          <w:sz w:val="28"/>
          <w:szCs w:val="28"/>
        </w:rPr>
        <w:t xml:space="preserve"> об отчислении  в порядке перевода. Документы учащихся (личные дела, медицинские карты, справка о текущей успеваемости) выдаются родителям (законным представителям) обучающихся при наличии отношения на перевод в другое образовательное учреждение</w:t>
      </w:r>
      <w:r w:rsidR="00200030">
        <w:rPr>
          <w:rFonts w:ascii="Times New Roman" w:hAnsi="Times New Roman"/>
          <w:sz w:val="28"/>
          <w:szCs w:val="28"/>
        </w:rPr>
        <w:t>.</w:t>
      </w:r>
      <w:r w:rsidRPr="00200030">
        <w:rPr>
          <w:rFonts w:ascii="Times New Roman" w:hAnsi="Times New Roman"/>
          <w:sz w:val="28"/>
          <w:szCs w:val="28"/>
        </w:rPr>
        <w:t xml:space="preserve"> Образовательное учреждение, в которое прибыл учащийся, представляет в трехдневный срок подтверждение о его зачислении.</w:t>
      </w:r>
    </w:p>
    <w:p w:rsidR="00FB46E8" w:rsidRPr="00200030" w:rsidRDefault="00FB46E8" w:rsidP="00200030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В случае выбытия обучающегося за пределы</w:t>
      </w:r>
      <w:r w:rsidR="00200030">
        <w:rPr>
          <w:rFonts w:ascii="Times New Roman" w:hAnsi="Times New Roman"/>
          <w:sz w:val="28"/>
          <w:szCs w:val="28"/>
        </w:rPr>
        <w:t xml:space="preserve"> района</w:t>
      </w:r>
      <w:r w:rsidRPr="00D625A6">
        <w:rPr>
          <w:rFonts w:ascii="Times New Roman" w:hAnsi="Times New Roman"/>
          <w:sz w:val="28"/>
          <w:szCs w:val="28"/>
        </w:rPr>
        <w:t xml:space="preserve">  направляется запрос в орган управления образованием по месту переезда о подтверждении зачисления учащегося.</w:t>
      </w:r>
    </w:p>
    <w:p w:rsidR="00FB46E8" w:rsidRPr="00D625A6" w:rsidRDefault="00FB46E8" w:rsidP="00FB46E8">
      <w:pPr>
        <w:numPr>
          <w:ilvl w:val="0"/>
          <w:numId w:val="1"/>
        </w:numPr>
        <w:spacing w:before="100" w:beforeAutospacing="1" w:after="100" w:afterAutospacing="1" w:line="240" w:lineRule="auto"/>
        <w:ind w:right="-72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bCs/>
          <w:sz w:val="28"/>
          <w:szCs w:val="28"/>
        </w:rPr>
        <w:t>Порядок и основания отчисления учащихся</w:t>
      </w:r>
    </w:p>
    <w:p w:rsidR="00FB46E8" w:rsidRPr="00D625A6" w:rsidRDefault="00200030" w:rsidP="00FB46E8">
      <w:pPr>
        <w:numPr>
          <w:ilvl w:val="1"/>
          <w:numId w:val="1"/>
        </w:numPr>
        <w:spacing w:before="100" w:beforeAutospacing="1" w:after="100" w:afterAutospacing="1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учащихся из школы</w:t>
      </w:r>
      <w:r w:rsidR="00FB46E8" w:rsidRPr="00D625A6">
        <w:rPr>
          <w:rFonts w:ascii="Times New Roman" w:hAnsi="Times New Roman"/>
          <w:sz w:val="28"/>
          <w:szCs w:val="28"/>
        </w:rPr>
        <w:t xml:space="preserve">  производится:  </w:t>
      </w:r>
    </w:p>
    <w:p w:rsidR="00FB46E8" w:rsidRPr="00D625A6" w:rsidRDefault="00FB46E8" w:rsidP="00FB46E8">
      <w:pPr>
        <w:numPr>
          <w:ilvl w:val="2"/>
          <w:numId w:val="1"/>
        </w:numPr>
        <w:spacing w:before="100" w:beforeAutospacing="1" w:after="100" w:afterAutospacing="1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обучения).</w:t>
      </w:r>
    </w:p>
    <w:p w:rsidR="00FB46E8" w:rsidRPr="00D625A6" w:rsidRDefault="00FB46E8" w:rsidP="00FB46E8">
      <w:pPr>
        <w:numPr>
          <w:ilvl w:val="2"/>
          <w:numId w:val="1"/>
        </w:num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Досрочно:</w:t>
      </w:r>
    </w:p>
    <w:p w:rsidR="00FB46E8" w:rsidRPr="00D625A6" w:rsidRDefault="00FB46E8" w:rsidP="00FB46E8">
      <w:pPr>
        <w:numPr>
          <w:ilvl w:val="0"/>
          <w:numId w:val="2"/>
        </w:num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по инициативе родителей (законных представителей) на основании их заявления с указанием причины и обстоятель</w:t>
      </w:r>
      <w:proofErr w:type="gramStart"/>
      <w:r w:rsidRPr="00D625A6">
        <w:rPr>
          <w:rFonts w:ascii="Times New Roman" w:hAnsi="Times New Roman"/>
          <w:sz w:val="28"/>
          <w:szCs w:val="28"/>
        </w:rPr>
        <w:t>ств пр</w:t>
      </w:r>
      <w:proofErr w:type="gramEnd"/>
      <w:r w:rsidRPr="00D625A6">
        <w:rPr>
          <w:rFonts w:ascii="Times New Roman" w:hAnsi="Times New Roman"/>
          <w:sz w:val="28"/>
          <w:szCs w:val="28"/>
        </w:rPr>
        <w:t xml:space="preserve">инятого решения; </w:t>
      </w:r>
    </w:p>
    <w:p w:rsidR="00FB46E8" w:rsidRPr="00D625A6" w:rsidRDefault="00FB46E8" w:rsidP="00FB46E8">
      <w:pPr>
        <w:numPr>
          <w:ilvl w:val="0"/>
          <w:numId w:val="2"/>
        </w:num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по инициативе общеобразовательного учреждения в случае применения к учащемуся, достигшему возраста пятнадцати лет, отчисления как меры дисциплинарного взыскания за неоднократное совершение дисциплинарных проступков (неисполнение или нарушение устава общеобразовательного учреждения, правил внутреннего распорядка и иных локальных нормативных актов);</w:t>
      </w:r>
    </w:p>
    <w:p w:rsidR="00FB46E8" w:rsidRPr="00D625A6" w:rsidRDefault="00FB46E8" w:rsidP="00FB46E8">
      <w:pPr>
        <w:numPr>
          <w:ilvl w:val="0"/>
          <w:numId w:val="2"/>
        </w:numPr>
        <w:spacing w:after="0" w:line="240" w:lineRule="auto"/>
        <w:ind w:right="-72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по обстоятельствам, не зависящим от воли сторон, в том числе в случае ликвидации общеобразовательного учреждения.</w:t>
      </w:r>
    </w:p>
    <w:p w:rsidR="00FB46E8" w:rsidRPr="00D625A6" w:rsidRDefault="00FB46E8" w:rsidP="00FB46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E8" w:rsidRPr="00D625A6" w:rsidRDefault="00FB46E8" w:rsidP="00FB46E8">
      <w:pPr>
        <w:pStyle w:val="a4"/>
        <w:numPr>
          <w:ilvl w:val="2"/>
          <w:numId w:val="1"/>
        </w:numPr>
        <w:ind w:left="1134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общеобразовательном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общеобразовательного учреждения.</w:t>
      </w:r>
    </w:p>
    <w:p w:rsidR="00FB46E8" w:rsidRPr="00D625A6" w:rsidRDefault="00FB46E8" w:rsidP="00FB46E8">
      <w:pPr>
        <w:pStyle w:val="a4"/>
        <w:numPr>
          <w:ilvl w:val="2"/>
          <w:numId w:val="1"/>
        </w:numPr>
        <w:ind w:left="1134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Решение о применении меры  дисциплинарного взыскания в форме отчисления учащегося принимается педагогическим советом</w:t>
      </w:r>
      <w:bookmarkStart w:id="0" w:name="sub_108523"/>
      <w:r w:rsidRPr="00D625A6">
        <w:rPr>
          <w:rFonts w:ascii="Times New Roman" w:hAnsi="Times New Roman"/>
          <w:sz w:val="28"/>
          <w:szCs w:val="28"/>
        </w:rPr>
        <w:t xml:space="preserve"> и утверждается приказом директора.</w:t>
      </w:r>
    </w:p>
    <w:p w:rsidR="00FB46E8" w:rsidRPr="00D625A6" w:rsidRDefault="00FB46E8" w:rsidP="00FB46E8">
      <w:pPr>
        <w:pStyle w:val="a4"/>
        <w:numPr>
          <w:ilvl w:val="2"/>
          <w:numId w:val="1"/>
        </w:numPr>
        <w:ind w:left="1134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lastRenderedPageBreak/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bookmarkStart w:id="1" w:name="sub_108524"/>
      <w:bookmarkEnd w:id="0"/>
    </w:p>
    <w:p w:rsidR="00FB46E8" w:rsidRPr="00D625A6" w:rsidRDefault="00FB46E8" w:rsidP="00FB46E8">
      <w:pPr>
        <w:pStyle w:val="a4"/>
        <w:numPr>
          <w:ilvl w:val="2"/>
          <w:numId w:val="1"/>
        </w:numPr>
        <w:ind w:left="1134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Образовательное учреждение незамедлительно информирует об отчислении несовершеннолетнего обучающегося </w:t>
      </w:r>
      <w:r w:rsidR="00200030">
        <w:rPr>
          <w:rFonts w:ascii="Times New Roman" w:hAnsi="Times New Roman"/>
          <w:sz w:val="28"/>
          <w:szCs w:val="28"/>
        </w:rPr>
        <w:t>управление образования муниципального района</w:t>
      </w:r>
      <w:r w:rsidRPr="00D625A6">
        <w:rPr>
          <w:rFonts w:ascii="Times New Roman" w:hAnsi="Times New Roman"/>
          <w:sz w:val="28"/>
          <w:szCs w:val="28"/>
        </w:rPr>
        <w:t xml:space="preserve">. </w:t>
      </w:r>
      <w:bookmarkEnd w:id="1"/>
    </w:p>
    <w:p w:rsidR="00FB46E8" w:rsidRPr="004550EF" w:rsidRDefault="00FB46E8" w:rsidP="004550EF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34" w:right="-72" w:firstLine="1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>Отчисление учащихся по инициативе ОУ во время их болезни не допускается.</w:t>
      </w:r>
    </w:p>
    <w:p w:rsidR="00FB46E8" w:rsidRPr="00D625A6" w:rsidRDefault="00FB46E8" w:rsidP="00FB46E8">
      <w:pPr>
        <w:numPr>
          <w:ilvl w:val="0"/>
          <w:numId w:val="1"/>
        </w:numPr>
        <w:spacing w:before="100" w:beforeAutospacing="1" w:after="100" w:afterAutospacing="1" w:line="240" w:lineRule="auto"/>
        <w:ind w:right="-72"/>
        <w:jc w:val="center"/>
        <w:rPr>
          <w:rFonts w:ascii="Times New Roman" w:hAnsi="Times New Roman"/>
          <w:b/>
          <w:sz w:val="28"/>
          <w:szCs w:val="28"/>
        </w:rPr>
      </w:pPr>
      <w:r w:rsidRPr="00D625A6">
        <w:rPr>
          <w:rFonts w:ascii="Times New Roman" w:hAnsi="Times New Roman"/>
          <w:b/>
          <w:sz w:val="28"/>
          <w:szCs w:val="28"/>
        </w:rPr>
        <w:t>Порядок и основания восстановления учащихся</w:t>
      </w:r>
    </w:p>
    <w:p w:rsidR="00FB46E8" w:rsidRPr="00D625A6" w:rsidRDefault="00FB46E8" w:rsidP="00FB46E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A6">
        <w:rPr>
          <w:rFonts w:ascii="Times New Roman" w:hAnsi="Times New Roman"/>
          <w:sz w:val="28"/>
          <w:szCs w:val="28"/>
        </w:rPr>
        <w:t xml:space="preserve"> Решение о восстановлении</w:t>
      </w:r>
      <w:r w:rsidR="004550EF">
        <w:rPr>
          <w:rFonts w:ascii="Times New Roman" w:hAnsi="Times New Roman"/>
          <w:sz w:val="28"/>
          <w:szCs w:val="28"/>
        </w:rPr>
        <w:t xml:space="preserve"> учащегося принимает директор школы</w:t>
      </w:r>
      <w:r w:rsidRPr="00D625A6">
        <w:rPr>
          <w:rFonts w:ascii="Times New Roman" w:hAnsi="Times New Roman"/>
          <w:sz w:val="28"/>
          <w:szCs w:val="28"/>
        </w:rPr>
        <w:t xml:space="preserve"> в форме издания приказа.</w:t>
      </w:r>
    </w:p>
    <w:p w:rsidR="00FB46E8" w:rsidRPr="004550EF" w:rsidRDefault="00FB46E8" w:rsidP="004550E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0" w:hanging="1"/>
        <w:jc w:val="both"/>
        <w:rPr>
          <w:rFonts w:ascii="Times New Roman" w:hAnsi="Times New Roman"/>
          <w:sz w:val="28"/>
          <w:szCs w:val="28"/>
        </w:rPr>
      </w:pPr>
      <w:r w:rsidRPr="004550EF">
        <w:rPr>
          <w:rFonts w:ascii="Times New Roman" w:hAnsi="Times New Roman"/>
          <w:sz w:val="28"/>
          <w:szCs w:val="28"/>
        </w:rPr>
        <w:t>Учащийся,</w:t>
      </w:r>
      <w:r w:rsidR="004550EF" w:rsidRPr="004550EF">
        <w:rPr>
          <w:rFonts w:ascii="Times New Roman" w:hAnsi="Times New Roman"/>
          <w:sz w:val="28"/>
          <w:szCs w:val="28"/>
        </w:rPr>
        <w:t xml:space="preserve"> </w:t>
      </w:r>
      <w:r w:rsidRPr="004550EF">
        <w:rPr>
          <w:rFonts w:ascii="Times New Roman" w:hAnsi="Times New Roman"/>
          <w:sz w:val="28"/>
          <w:szCs w:val="28"/>
        </w:rPr>
        <w:t>отчисленный по инициативе общеобразовательного учреждения за неоднократное совершение дисциплинарных проступков</w:t>
      </w:r>
      <w:r w:rsidR="004550EF" w:rsidRPr="004550EF">
        <w:rPr>
          <w:rFonts w:ascii="Times New Roman" w:hAnsi="Times New Roman"/>
          <w:sz w:val="28"/>
          <w:szCs w:val="28"/>
        </w:rPr>
        <w:t xml:space="preserve"> родители (законные представители) имею</w:t>
      </w:r>
      <w:r w:rsidRPr="004550EF">
        <w:rPr>
          <w:rFonts w:ascii="Times New Roman" w:hAnsi="Times New Roman"/>
          <w:sz w:val="28"/>
          <w:szCs w:val="28"/>
        </w:rPr>
        <w:t xml:space="preserve">т право на </w:t>
      </w:r>
      <w:r w:rsidR="004550EF">
        <w:rPr>
          <w:rFonts w:ascii="Times New Roman" w:hAnsi="Times New Roman"/>
          <w:sz w:val="28"/>
          <w:szCs w:val="28"/>
        </w:rPr>
        <w:t>обжалование в комиссии по урегулированию споров между участниками образовательных отношений.</w:t>
      </w:r>
    </w:p>
    <w:p w:rsidR="00FB46E8" w:rsidRPr="00D625A6" w:rsidRDefault="00FB46E8" w:rsidP="00FB46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46E8" w:rsidRPr="00D625A6" w:rsidRDefault="00FB46E8" w:rsidP="00FB4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373F" w:rsidRDefault="004D373F"/>
    <w:sectPr w:rsidR="004D373F" w:rsidSect="00FB46E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E91BC4"/>
    <w:multiLevelType w:val="hybridMultilevel"/>
    <w:tmpl w:val="AE629B0C"/>
    <w:lvl w:ilvl="0" w:tplc="61BAAFD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6E8"/>
    <w:rsid w:val="00121510"/>
    <w:rsid w:val="00194EC4"/>
    <w:rsid w:val="00200030"/>
    <w:rsid w:val="00223A05"/>
    <w:rsid w:val="002F0329"/>
    <w:rsid w:val="004550EF"/>
    <w:rsid w:val="004D373F"/>
    <w:rsid w:val="00696AC3"/>
    <w:rsid w:val="0093086C"/>
    <w:rsid w:val="009F2702"/>
    <w:rsid w:val="00B763A1"/>
    <w:rsid w:val="00BB5B34"/>
    <w:rsid w:val="00D953A0"/>
    <w:rsid w:val="00DF3605"/>
    <w:rsid w:val="00ED70E3"/>
    <w:rsid w:val="00F41105"/>
    <w:rsid w:val="00FB1AC4"/>
    <w:rsid w:val="00FB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223A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йцук</cp:lastModifiedBy>
  <cp:revision>10</cp:revision>
  <cp:lastPrinted>2018-12-14T07:11:00Z</cp:lastPrinted>
  <dcterms:created xsi:type="dcterms:W3CDTF">2015-04-01T08:22:00Z</dcterms:created>
  <dcterms:modified xsi:type="dcterms:W3CDTF">2020-03-23T03:40:00Z</dcterms:modified>
</cp:coreProperties>
</file>