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67" w:rsidRPr="001C659B" w:rsidRDefault="00044167" w:rsidP="00D86AD8">
      <w:pPr>
        <w:widowControl w:val="0"/>
        <w:jc w:val="center"/>
        <w:rPr>
          <w:b/>
          <w:sz w:val="26"/>
          <w:szCs w:val="22"/>
          <w:lang w:eastAsia="en-US"/>
        </w:rPr>
      </w:pPr>
    </w:p>
    <w:p w:rsidR="00117BF2" w:rsidRPr="00117BF2" w:rsidDel="00D01555" w:rsidRDefault="00117BF2" w:rsidP="00117BF2">
      <w:pPr>
        <w:overflowPunct w:val="0"/>
        <w:autoSpaceDE w:val="0"/>
        <w:autoSpaceDN w:val="0"/>
        <w:adjustRightInd w:val="0"/>
        <w:ind w:firstLine="708"/>
        <w:jc w:val="both"/>
        <w:textAlignment w:val="baseline"/>
        <w:rPr>
          <w:b/>
          <w:sz w:val="28"/>
          <w:szCs w:val="28"/>
          <w:lang w:eastAsia="en-US"/>
        </w:rPr>
      </w:pPr>
      <w:r>
        <w:rPr>
          <w:b/>
          <w:sz w:val="28"/>
          <w:szCs w:val="28"/>
          <w:lang w:eastAsia="en-US"/>
        </w:rPr>
        <w:t>Из м</w:t>
      </w:r>
      <w:r w:rsidR="00044167" w:rsidRPr="00117BF2">
        <w:rPr>
          <w:b/>
          <w:sz w:val="28"/>
          <w:szCs w:val="28"/>
          <w:lang w:eastAsia="en-US"/>
        </w:rPr>
        <w:t>етодически</w:t>
      </w:r>
      <w:r>
        <w:rPr>
          <w:b/>
          <w:sz w:val="28"/>
          <w:szCs w:val="28"/>
          <w:lang w:eastAsia="en-US"/>
        </w:rPr>
        <w:t>х</w:t>
      </w:r>
      <w:r w:rsidR="00044167" w:rsidRPr="00117BF2">
        <w:rPr>
          <w:b/>
          <w:sz w:val="28"/>
          <w:szCs w:val="28"/>
          <w:lang w:eastAsia="en-US"/>
        </w:rPr>
        <w:t xml:space="preserve"> рекомендаци</w:t>
      </w:r>
      <w:r>
        <w:rPr>
          <w:b/>
          <w:sz w:val="28"/>
          <w:szCs w:val="28"/>
          <w:lang w:eastAsia="en-US"/>
        </w:rPr>
        <w:t xml:space="preserve">й </w:t>
      </w:r>
      <w:r w:rsidR="00044167" w:rsidRPr="00117BF2">
        <w:rPr>
          <w:b/>
          <w:sz w:val="28"/>
          <w:szCs w:val="28"/>
          <w:lang w:eastAsia="en-US"/>
        </w:rPr>
        <w:t>по подготовке</w:t>
      </w:r>
      <w:r w:rsidR="00A053A6" w:rsidRPr="00117BF2">
        <w:rPr>
          <w:b/>
          <w:sz w:val="28"/>
          <w:szCs w:val="28"/>
          <w:lang w:eastAsia="en-US"/>
        </w:rPr>
        <w:t xml:space="preserve"> и п</w:t>
      </w:r>
      <w:r w:rsidR="00044167" w:rsidRPr="00117BF2">
        <w:rPr>
          <w:b/>
          <w:sz w:val="28"/>
          <w:szCs w:val="28"/>
          <w:lang w:eastAsia="en-US"/>
        </w:rPr>
        <w:t>роведению государственной итоговой аттестации</w:t>
      </w:r>
      <w:r w:rsidR="00A053A6" w:rsidRPr="00117BF2">
        <w:rPr>
          <w:b/>
          <w:sz w:val="28"/>
          <w:szCs w:val="28"/>
          <w:lang w:eastAsia="en-US"/>
        </w:rPr>
        <w:t xml:space="preserve"> по о</w:t>
      </w:r>
      <w:r w:rsidR="00044167" w:rsidRPr="00117BF2">
        <w:rPr>
          <w:b/>
          <w:sz w:val="28"/>
          <w:szCs w:val="28"/>
          <w:lang w:eastAsia="en-US"/>
        </w:rPr>
        <w:t>бразовательным программам основного общего образования</w:t>
      </w:r>
      <w:r w:rsidRPr="00117BF2">
        <w:rPr>
          <w:b/>
          <w:sz w:val="28"/>
          <w:szCs w:val="28"/>
          <w:lang w:eastAsia="en-US"/>
        </w:rPr>
        <w:t xml:space="preserve"> </w:t>
      </w:r>
      <w:r w:rsidR="00B57C01" w:rsidRPr="00117BF2">
        <w:rPr>
          <w:b/>
          <w:sz w:val="28"/>
          <w:szCs w:val="28"/>
          <w:lang w:eastAsia="en-US"/>
        </w:rPr>
        <w:t xml:space="preserve">в </w:t>
      </w:r>
      <w:r w:rsidR="00D62678" w:rsidRPr="00117BF2">
        <w:rPr>
          <w:b/>
          <w:sz w:val="28"/>
          <w:szCs w:val="28"/>
          <w:lang w:eastAsia="en-US"/>
        </w:rPr>
        <w:t xml:space="preserve">2018 </w:t>
      </w:r>
      <w:r w:rsidR="00B57C01" w:rsidRPr="00117BF2">
        <w:rPr>
          <w:b/>
          <w:sz w:val="28"/>
          <w:szCs w:val="28"/>
          <w:lang w:eastAsia="en-US"/>
        </w:rPr>
        <w:t>году</w:t>
      </w:r>
      <w:r w:rsidRPr="00117BF2">
        <w:rPr>
          <w:b/>
          <w:sz w:val="28"/>
          <w:szCs w:val="28"/>
          <w:lang w:eastAsia="en-US"/>
        </w:rPr>
        <w:t xml:space="preserve"> </w:t>
      </w:r>
      <w:r>
        <w:rPr>
          <w:b/>
          <w:sz w:val="28"/>
          <w:szCs w:val="28"/>
          <w:lang w:eastAsia="en-US"/>
        </w:rPr>
        <w:t>(</w:t>
      </w:r>
      <w:r>
        <w:rPr>
          <w:bCs/>
          <w:sz w:val="28"/>
          <w:szCs w:val="28"/>
          <w:lang w:eastAsia="en-US"/>
        </w:rPr>
        <w:t>п</w:t>
      </w:r>
      <w:r w:rsidRPr="00117BF2">
        <w:rPr>
          <w:bCs/>
          <w:sz w:val="28"/>
          <w:szCs w:val="28"/>
          <w:lang w:eastAsia="en-US"/>
        </w:rPr>
        <w:t>риложение 12 к письму Рособрнадзора от</w:t>
      </w:r>
      <w:r>
        <w:rPr>
          <w:bCs/>
          <w:sz w:val="28"/>
          <w:szCs w:val="28"/>
          <w:lang w:eastAsia="en-US"/>
        </w:rPr>
        <w:t xml:space="preserve"> </w:t>
      </w:r>
      <w:r w:rsidRPr="00117BF2">
        <w:rPr>
          <w:bCs/>
          <w:sz w:val="28"/>
          <w:szCs w:val="28"/>
          <w:lang w:eastAsia="en-US"/>
        </w:rPr>
        <w:t>27.12.2017 № 10-870</w:t>
      </w:r>
      <w:r>
        <w:rPr>
          <w:bCs/>
          <w:sz w:val="28"/>
          <w:szCs w:val="28"/>
          <w:lang w:eastAsia="en-US"/>
        </w:rPr>
        <w:t>)</w:t>
      </w:r>
    </w:p>
    <w:p w:rsidR="00C4418C" w:rsidRDefault="00C4418C" w:rsidP="00117BF2">
      <w:pPr>
        <w:widowControl w:val="0"/>
        <w:rPr>
          <w:b/>
          <w:sz w:val="28"/>
          <w:szCs w:val="32"/>
          <w:lang w:eastAsia="en-US"/>
        </w:rPr>
      </w:pPr>
    </w:p>
    <w:p w:rsidR="00C4418C" w:rsidRDefault="00C4418C" w:rsidP="002D20E2">
      <w:pPr>
        <w:widowControl w:val="0"/>
        <w:jc w:val="center"/>
        <w:rPr>
          <w:b/>
          <w:sz w:val="28"/>
          <w:szCs w:val="32"/>
          <w:lang w:eastAsia="en-US"/>
        </w:rPr>
      </w:pPr>
    </w:p>
    <w:p w:rsidR="00FE4A4B" w:rsidRPr="00D131C1" w:rsidRDefault="00E71108" w:rsidP="00766155">
      <w:pPr>
        <w:pStyle w:val="20"/>
      </w:pPr>
      <w:bookmarkStart w:id="0" w:name="_Toc404598537"/>
      <w:bookmarkStart w:id="1" w:name="_Toc410235024"/>
      <w:bookmarkStart w:id="2" w:name="_Toc410235130"/>
      <w:bookmarkStart w:id="3" w:name="_Toc501533593"/>
      <w:r>
        <w:t>3</w:t>
      </w:r>
      <w:r w:rsidR="006804CA" w:rsidRPr="00D131C1">
        <w:t xml:space="preserve">. </w:t>
      </w:r>
      <w:r w:rsidR="00FE4A4B" w:rsidRPr="00D131C1">
        <w:t xml:space="preserve">Информация </w:t>
      </w:r>
      <w:r w:rsidR="00463DE5" w:rsidRPr="00D131C1">
        <w:t xml:space="preserve">об участии в </w:t>
      </w:r>
      <w:bookmarkEnd w:id="0"/>
      <w:r w:rsidR="00FE4A4B" w:rsidRPr="00D131C1">
        <w:t>ГИА</w:t>
      </w:r>
      <w:bookmarkEnd w:id="1"/>
      <w:bookmarkEnd w:id="2"/>
      <w:bookmarkEnd w:id="3"/>
    </w:p>
    <w:p w:rsidR="00FE4A4B" w:rsidRPr="00823E82" w:rsidRDefault="00FE4A4B" w:rsidP="00677CB1">
      <w:pPr>
        <w:pStyle w:val="20"/>
        <w:rPr>
          <w:sz w:val="26"/>
        </w:rPr>
      </w:pPr>
      <w:bookmarkStart w:id="4" w:name="_Toc404598538"/>
      <w:bookmarkStart w:id="5" w:name="_Toc410235025"/>
      <w:bookmarkStart w:id="6" w:name="_Toc410235131"/>
      <w:bookmarkStart w:id="7" w:name="_Toc501533594"/>
      <w:r w:rsidRPr="00823E82">
        <w:rPr>
          <w:sz w:val="26"/>
        </w:rPr>
        <w:t>3.1</w:t>
      </w:r>
      <w:r w:rsidR="00523D5A" w:rsidRPr="00823E82">
        <w:rPr>
          <w:sz w:val="26"/>
        </w:rPr>
        <w:t>.</w:t>
      </w:r>
      <w:r w:rsidRPr="00823E82">
        <w:rPr>
          <w:sz w:val="26"/>
        </w:rPr>
        <w:t xml:space="preserve"> Общие сведения</w:t>
      </w:r>
      <w:bookmarkEnd w:id="4"/>
      <w:bookmarkEnd w:id="5"/>
      <w:bookmarkEnd w:id="6"/>
      <w:bookmarkEnd w:id="7"/>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117BF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117BF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2"/>
      </w:r>
      <w:r w:rsidRPr="00823E82">
        <w:rPr>
          <w:bCs/>
          <w:sz w:val="26"/>
          <w:szCs w:val="26"/>
          <w:vertAlign w:val="superscript"/>
        </w:rPr>
        <w:t>,</w:t>
      </w:r>
      <w:r w:rsidRPr="00823E82">
        <w:rPr>
          <w:rStyle w:val="afd"/>
          <w:bCs/>
          <w:sz w:val="26"/>
          <w:szCs w:val="26"/>
        </w:rPr>
        <w:footnoteReference w:id="3"/>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w:t>
      </w:r>
      <w:r w:rsidR="00A053A6" w:rsidRPr="00823E82">
        <w:rPr>
          <w:bCs/>
          <w:sz w:val="26"/>
          <w:szCs w:val="26"/>
        </w:rPr>
        <w:lastRenderedPageBreak/>
        <w:t>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одном 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8" w:name="_Toc410235026"/>
      <w:bookmarkStart w:id="9" w:name="_Toc410235132"/>
      <w:bookmarkStart w:id="10" w:name="_Toc501533595"/>
      <w:r w:rsidRPr="00823E82">
        <w:rPr>
          <w:sz w:val="26"/>
        </w:rPr>
        <w:t>3.2</w:t>
      </w:r>
      <w:r w:rsidR="00523D5A" w:rsidRPr="00823E82">
        <w:rPr>
          <w:sz w:val="26"/>
        </w:rPr>
        <w:t>.</w:t>
      </w:r>
      <w:r w:rsidRPr="00823E82">
        <w:rPr>
          <w:sz w:val="26"/>
        </w:rPr>
        <w:t xml:space="preserve"> Категории участников ГИА</w:t>
      </w:r>
      <w:bookmarkEnd w:id="8"/>
      <w:bookmarkEnd w:id="9"/>
      <w:bookmarkEnd w:id="10"/>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11" w:name="_Toc404598539"/>
      <w:bookmarkStart w:id="12" w:name="_Toc410235027"/>
      <w:bookmarkStart w:id="13" w:name="_Toc410235133"/>
      <w:bookmarkStart w:id="14"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11"/>
      <w:bookmarkEnd w:id="12"/>
      <w:bookmarkEnd w:id="13"/>
      <w:bookmarkEnd w:id="14"/>
    </w:p>
    <w:p w:rsidR="007E11F6" w:rsidRPr="00823E82" w:rsidRDefault="00FE4A4B" w:rsidP="0052307E">
      <w:pPr>
        <w:widowControl w:val="0"/>
        <w:tabs>
          <w:tab w:val="left" w:pos="851"/>
        </w:tabs>
        <w:ind w:firstLine="851"/>
        <w:jc w:val="both"/>
        <w:rPr>
          <w:sz w:val="26"/>
          <w:szCs w:val="26"/>
        </w:rPr>
      </w:pPr>
      <w:r w:rsidRPr="00823E82">
        <w:rPr>
          <w:sz w:val="26"/>
          <w:szCs w:val="26"/>
        </w:rPr>
        <w:t>Выбранные обучающимся учебные предметы, форма (формы) ГИА (для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бразовательную организацию до 1 марта включительно.</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lastRenderedPageBreak/>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ойпериод</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p>
    <w:p w:rsidR="00044167" w:rsidRPr="00823E82" w:rsidRDefault="00AE1524" w:rsidP="0052307E">
      <w:pPr>
        <w:widowControl w:val="0"/>
        <w:tabs>
          <w:tab w:val="left" w:pos="851"/>
        </w:tabs>
        <w:ind w:firstLine="851"/>
        <w:jc w:val="both"/>
        <w:rPr>
          <w:sz w:val="26"/>
          <w:szCs w:val="26"/>
        </w:rPr>
      </w:pPr>
      <w:r w:rsidRPr="00823E82">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15" w:name="_Toc410235028"/>
      <w:bookmarkStart w:id="16" w:name="_Toc410235134"/>
      <w:bookmarkStart w:id="17"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15"/>
      <w:bookmarkEnd w:id="16"/>
      <w:bookmarkEnd w:id="17"/>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 xml:space="preserve">важительным причинам, </w:t>
      </w:r>
      <w:r w:rsidRPr="00823E82">
        <w:rPr>
          <w:sz w:val="26"/>
          <w:szCs w:val="26"/>
        </w:rPr>
        <w:lastRenderedPageBreak/>
        <w:t>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е ранее 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18" w:name="_Toc410235033"/>
      <w:bookmarkStart w:id="19" w:name="_Toc410235139"/>
      <w:bookmarkStart w:id="20"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18"/>
      <w:bookmarkEnd w:id="19"/>
      <w:bookmarkEnd w:id="20"/>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w:t>
      </w:r>
      <w:r w:rsidRPr="00F1458C">
        <w:rPr>
          <w:sz w:val="26"/>
          <w:szCs w:val="26"/>
        </w:rPr>
        <w:lastRenderedPageBreak/>
        <w:t>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21" w:name="_Toc379881171"/>
      <w:bookmarkStart w:id="22"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23" w:name="_Toc410235034"/>
      <w:bookmarkStart w:id="24" w:name="_Toc410235140"/>
      <w:bookmarkStart w:id="25"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21"/>
      <w:bookmarkEnd w:id="22"/>
      <w:bookmarkEnd w:id="23"/>
      <w:bookmarkEnd w:id="24"/>
      <w:bookmarkEnd w:id="25"/>
    </w:p>
    <w:p w:rsidR="00ED24C0" w:rsidRPr="00D34025" w:rsidRDefault="005A552D" w:rsidP="00677CB1">
      <w:pPr>
        <w:pStyle w:val="20"/>
        <w:rPr>
          <w:sz w:val="26"/>
        </w:rPr>
      </w:pPr>
      <w:bookmarkStart w:id="26" w:name="_Toc501533618"/>
      <w:r w:rsidRPr="00D34025">
        <w:rPr>
          <w:sz w:val="26"/>
        </w:rPr>
        <w:t>9</w:t>
      </w:r>
      <w:r w:rsidR="00ED24C0" w:rsidRPr="00D34025">
        <w:rPr>
          <w:sz w:val="26"/>
        </w:rPr>
        <w:t>.1. Общая часть</w:t>
      </w:r>
      <w:bookmarkEnd w:id="26"/>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F1458C">
      <w:pPr>
        <w:pStyle w:val="Default"/>
        <w:ind w:firstLine="709"/>
        <w:jc w:val="both"/>
        <w:rPr>
          <w:color w:val="auto"/>
          <w:sz w:val="26"/>
          <w:szCs w:val="26"/>
        </w:rPr>
      </w:pPr>
      <w:r w:rsidRPr="00D34025">
        <w:rPr>
          <w:b/>
          <w:color w:val="auto"/>
          <w:sz w:val="26"/>
          <w:szCs w:val="26"/>
        </w:rPr>
        <w:t>9.1.2.</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117BF2">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117BF2">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117BF2">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117BF2">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lastRenderedPageBreak/>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27"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27"/>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нака «минус» 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28" w:name="_Toc501533620"/>
      <w:r w:rsidRPr="00D34025">
        <w:rPr>
          <w:sz w:val="26"/>
        </w:rPr>
        <w:t>9</w:t>
      </w:r>
      <w:r w:rsidR="00EB5649" w:rsidRPr="00D34025">
        <w:rPr>
          <w:sz w:val="26"/>
        </w:rPr>
        <w:t xml:space="preserve">.3. </w:t>
      </w:r>
      <w:r w:rsidR="00FE4A4B" w:rsidRPr="00D34025">
        <w:rPr>
          <w:sz w:val="26"/>
        </w:rPr>
        <w:t>Замена ошибочных ответов</w:t>
      </w:r>
      <w:bookmarkEnd w:id="28"/>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29" w:name="_Toc501533621"/>
      <w:r w:rsidRPr="00D34025">
        <w:rPr>
          <w:sz w:val="26"/>
        </w:rPr>
        <w:t>9</w:t>
      </w:r>
      <w:r w:rsidR="00EB5649" w:rsidRPr="00D34025">
        <w:rPr>
          <w:sz w:val="26"/>
        </w:rPr>
        <w:t>.4</w:t>
      </w:r>
      <w:r w:rsidR="00D07C4D" w:rsidRPr="00D34025">
        <w:rPr>
          <w:sz w:val="26"/>
        </w:rPr>
        <w:t>.</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29"/>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30"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30"/>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 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C4297E" w:rsidRPr="00D34025" w:rsidRDefault="00C4297E" w:rsidP="00F1458C">
      <w:pPr>
        <w:tabs>
          <w:tab w:val="left" w:pos="4088"/>
        </w:tabs>
        <w:ind w:firstLine="709"/>
        <w:jc w:val="both"/>
        <w:rPr>
          <w:b/>
          <w:iCs/>
          <w:sz w:val="26"/>
          <w:szCs w:val="26"/>
        </w:rPr>
      </w:pPr>
    </w:p>
    <w:p w:rsidR="00CF192B" w:rsidRDefault="00473943" w:rsidP="00CF192B">
      <w:pPr>
        <w:tabs>
          <w:tab w:val="left" w:pos="4088"/>
        </w:tabs>
        <w:ind w:firstLine="851"/>
        <w:jc w:val="center"/>
        <w:rPr>
          <w:b/>
          <w:iCs/>
          <w:sz w:val="26"/>
          <w:szCs w:val="26"/>
        </w:rPr>
      </w:pPr>
      <w:r w:rsidRPr="00D34025">
        <w:rPr>
          <w:b/>
          <w:iCs/>
          <w:sz w:val="26"/>
          <w:szCs w:val="26"/>
        </w:rPr>
        <w:t>Продолжительность выполнения экзаменационной работы</w:t>
      </w:r>
    </w:p>
    <w:p w:rsidR="00473943" w:rsidRPr="00D34025" w:rsidRDefault="00893282" w:rsidP="00CF192B">
      <w:pPr>
        <w:tabs>
          <w:tab w:val="left" w:pos="4088"/>
        </w:tabs>
        <w:ind w:firstLine="851"/>
        <w:jc w:val="center"/>
        <w:rPr>
          <w:b/>
          <w:iCs/>
          <w:sz w:val="26"/>
          <w:szCs w:val="26"/>
        </w:rPr>
      </w:pPr>
      <w:r w:rsidRPr="00D34025">
        <w:rPr>
          <w:b/>
          <w:iCs/>
          <w:sz w:val="26"/>
          <w:szCs w:val="26"/>
        </w:rPr>
        <w:t>ОГЭ</w:t>
      </w:r>
    </w:p>
    <w:tbl>
      <w:tblPr>
        <w:tblStyle w:val="52"/>
        <w:tblW w:w="10456" w:type="dxa"/>
        <w:tblLook w:val="04A0"/>
      </w:tblPr>
      <w:tblGrid>
        <w:gridCol w:w="4077"/>
        <w:gridCol w:w="3119"/>
        <w:gridCol w:w="3260"/>
      </w:tblGrid>
      <w:tr w:rsidR="00453010" w:rsidRPr="00D34025" w:rsidTr="00CF192B">
        <w:tc>
          <w:tcPr>
            <w:tcW w:w="4077"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F192B">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F192B">
        <w:trPr>
          <w:trHeight w:val="330"/>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F192B">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F192B">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Химия (с выполнением 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50 минут</w:t>
            </w:r>
          </w:p>
        </w:tc>
      </w:tr>
      <w:tr w:rsidR="00453010" w:rsidRPr="00D34025" w:rsidTr="00CF192B">
        <w:trPr>
          <w:trHeight w:val="299"/>
        </w:trPr>
        <w:tc>
          <w:tcPr>
            <w:tcW w:w="4077" w:type="dxa"/>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F192B">
        <w:trPr>
          <w:trHeight w:val="299"/>
        </w:trPr>
        <w:tc>
          <w:tcPr>
            <w:tcW w:w="4077"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F192B">
        <w:trPr>
          <w:trHeight w:val="299"/>
        </w:trPr>
        <w:tc>
          <w:tcPr>
            <w:tcW w:w="4077"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tblPr>
      <w:tblGrid>
        <w:gridCol w:w="3976"/>
        <w:gridCol w:w="2970"/>
        <w:gridCol w:w="3474"/>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CF192B">
            <w:pPr>
              <w:tabs>
                <w:tab w:val="left" w:pos="4088"/>
              </w:tabs>
              <w:jc w:val="center"/>
              <w:rPr>
                <w:iCs/>
                <w:sz w:val="26"/>
                <w:szCs w:val="26"/>
              </w:rPr>
            </w:pPr>
            <w:r w:rsidRPr="00D34025">
              <w:rPr>
                <w:iCs/>
                <w:sz w:val="26"/>
                <w:szCs w:val="26"/>
                <w:lang w:eastAsia="ru-RU"/>
              </w:rPr>
              <w:t xml:space="preserve">Информатика </w:t>
            </w:r>
            <w:r w:rsidR="00CF192B">
              <w:rPr>
                <w:iCs/>
                <w:sz w:val="26"/>
                <w:szCs w:val="26"/>
                <w:lang w:eastAsia="ru-RU"/>
              </w:rPr>
              <w:t xml:space="preserve">и </w:t>
            </w:r>
            <w:r w:rsidRPr="00D34025">
              <w:rPr>
                <w:iCs/>
                <w:sz w:val="26"/>
                <w:szCs w:val="26"/>
                <w:lang w:eastAsia="ru-RU"/>
              </w:rPr>
              <w:t>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852182" w:rsidRDefault="00852182" w:rsidP="00CF192B">
      <w:pPr>
        <w:pStyle w:val="11"/>
        <w:jc w:val="left"/>
        <w:rPr>
          <w:rFonts w:eastAsia="Calibri"/>
          <w:lang w:eastAsia="en-US"/>
        </w:rPr>
      </w:pPr>
      <w:bookmarkStart w:id="31" w:name="_Toc410235149"/>
      <w:bookmarkStart w:id="32" w:name="_Toc501533630"/>
    </w:p>
    <w:p w:rsidR="00852182" w:rsidRDefault="00852182" w:rsidP="00677CB1">
      <w:pPr>
        <w:pStyle w:val="11"/>
        <w:rPr>
          <w:rFonts w:eastAsia="Calibri"/>
          <w:lang w:eastAsia="en-US"/>
        </w:rPr>
      </w:pPr>
    </w:p>
    <w:p w:rsidR="00FE4A4B" w:rsidRPr="00F1458C" w:rsidRDefault="00FE4A4B" w:rsidP="00677CB1">
      <w:pPr>
        <w:pStyle w:val="11"/>
        <w:rPr>
          <w:rFonts w:eastAsia="Calibri"/>
          <w:lang w:eastAsia="en-US"/>
        </w:rPr>
      </w:pPr>
      <w:r w:rsidRPr="00F1458C">
        <w:rPr>
          <w:rFonts w:eastAsia="Calibri"/>
          <w:lang w:eastAsia="en-US"/>
        </w:rPr>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CF192B">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31"/>
      <w:bookmarkEnd w:id="32"/>
    </w:p>
    <w:p w:rsidR="00FE4A4B" w:rsidRPr="00F1458C" w:rsidRDefault="00FE4A4B" w:rsidP="00F1458C">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938"/>
      </w:tblGrid>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Учебный предмет ОГЭ</w:t>
            </w:r>
          </w:p>
        </w:tc>
        <w:tc>
          <w:tcPr>
            <w:tcW w:w="7938" w:type="dxa"/>
            <w:shd w:val="clear" w:color="auto" w:fill="auto"/>
          </w:tcPr>
          <w:p w:rsidR="00852182" w:rsidRDefault="00852182" w:rsidP="00852182">
            <w:pPr>
              <w:jc w:val="both"/>
              <w:rPr>
                <w:b/>
                <w:sz w:val="26"/>
                <w:szCs w:val="26"/>
              </w:rPr>
            </w:pPr>
            <w:r>
              <w:rPr>
                <w:b/>
                <w:sz w:val="26"/>
                <w:szCs w:val="26"/>
              </w:rPr>
              <w:t>Разрешенные с</w:t>
            </w:r>
            <w:r w:rsidRPr="00F1458C">
              <w:rPr>
                <w:b/>
                <w:sz w:val="26"/>
                <w:szCs w:val="26"/>
              </w:rPr>
              <w:t>редства обучения и воспитания</w:t>
            </w:r>
          </w:p>
          <w:p w:rsidR="00852182" w:rsidRPr="00F1458C" w:rsidRDefault="00852182" w:rsidP="00852182">
            <w:pPr>
              <w:jc w:val="both"/>
              <w:rPr>
                <w:b/>
                <w:sz w:val="26"/>
                <w:szCs w:val="26"/>
              </w:rPr>
            </w:pP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География</w:t>
            </w:r>
          </w:p>
        </w:tc>
        <w:tc>
          <w:tcPr>
            <w:tcW w:w="7938" w:type="dxa"/>
            <w:shd w:val="clear" w:color="auto" w:fill="auto"/>
          </w:tcPr>
          <w:p w:rsidR="00852182" w:rsidRPr="00F1458C" w:rsidRDefault="00852182" w:rsidP="0041489F">
            <w:pPr>
              <w:rPr>
                <w:sz w:val="26"/>
                <w:szCs w:val="26"/>
              </w:rPr>
            </w:pPr>
            <w:r>
              <w:rPr>
                <w:sz w:val="26"/>
                <w:szCs w:val="26"/>
              </w:rPr>
              <w:t>Обучающиеся</w:t>
            </w:r>
            <w:r w:rsidR="00CF192B">
              <w:rPr>
                <w:sz w:val="26"/>
                <w:szCs w:val="26"/>
              </w:rPr>
              <w:t xml:space="preserve"> </w:t>
            </w:r>
            <w:r w:rsidRPr="00F1458C">
              <w:rPr>
                <w:sz w:val="26"/>
                <w:szCs w:val="26"/>
              </w:rPr>
              <w:t>должны быть обеспечены линейками, непрограммируемыми калькуляторами и географическими атласами для 7, 8 и 9 классов (любого издательства).</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Обществознание</w:t>
            </w:r>
          </w:p>
        </w:tc>
        <w:tc>
          <w:tcPr>
            <w:tcW w:w="7938" w:type="dxa"/>
            <w:shd w:val="clear" w:color="auto" w:fill="auto"/>
          </w:tcPr>
          <w:p w:rsidR="00852182" w:rsidRPr="00F1458C" w:rsidRDefault="00852182" w:rsidP="0041489F">
            <w:pPr>
              <w:rPr>
                <w:sz w:val="26"/>
                <w:szCs w:val="26"/>
              </w:rPr>
            </w:pP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Биология</w:t>
            </w:r>
          </w:p>
        </w:tc>
        <w:tc>
          <w:tcPr>
            <w:tcW w:w="7938" w:type="dxa"/>
            <w:shd w:val="clear" w:color="auto" w:fill="auto"/>
          </w:tcPr>
          <w:p w:rsidR="00852182" w:rsidRPr="00F1458C" w:rsidRDefault="00852182" w:rsidP="0041489F">
            <w:pPr>
              <w:rPr>
                <w:noProof/>
                <w:sz w:val="26"/>
                <w:szCs w:val="26"/>
              </w:rPr>
            </w:pPr>
            <w:r w:rsidRPr="002F299B">
              <w:rPr>
                <w:sz w:val="26"/>
                <w:szCs w:val="26"/>
              </w:rPr>
              <w:t>Обучающиеся</w:t>
            </w:r>
            <w:r w:rsidRPr="00F1458C">
              <w:rPr>
                <w:sz w:val="26"/>
                <w:szCs w:val="26"/>
              </w:rPr>
              <w:t xml:space="preserve"> должны быть обеспечены линейками, непрограммируемыми калькуляторами</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Химия</w:t>
            </w:r>
          </w:p>
        </w:tc>
        <w:tc>
          <w:tcPr>
            <w:tcW w:w="7938" w:type="dxa"/>
            <w:shd w:val="clear" w:color="auto" w:fill="auto"/>
          </w:tcPr>
          <w:p w:rsidR="00852182" w:rsidRPr="00F1458C" w:rsidRDefault="00852182" w:rsidP="0041489F">
            <w:pPr>
              <w:rPr>
                <w:sz w:val="26"/>
                <w:szCs w:val="26"/>
              </w:rPr>
            </w:pPr>
            <w:r w:rsidRPr="00F1458C">
              <w:rPr>
                <w:sz w:val="26"/>
                <w:szCs w:val="26"/>
              </w:rPr>
              <w:t xml:space="preserve">В аудитории во время экзамена у каждого </w:t>
            </w:r>
            <w:r>
              <w:rPr>
                <w:sz w:val="26"/>
                <w:szCs w:val="26"/>
              </w:rPr>
              <w:t>о</w:t>
            </w:r>
            <w:r w:rsidRPr="002F299B">
              <w:rPr>
                <w:sz w:val="26"/>
                <w:szCs w:val="26"/>
              </w:rPr>
              <w:t>бучающ</w:t>
            </w:r>
            <w:r>
              <w:rPr>
                <w:sz w:val="26"/>
                <w:szCs w:val="26"/>
              </w:rPr>
              <w:t>егося</w:t>
            </w:r>
            <w:r w:rsidRPr="00F1458C">
              <w:rPr>
                <w:sz w:val="26"/>
                <w:szCs w:val="26"/>
              </w:rPr>
              <w:t xml:space="preserve"> должны быть следующие материалы и оборудование:</w:t>
            </w:r>
          </w:p>
          <w:p w:rsidR="00852182" w:rsidRPr="00F1458C" w:rsidRDefault="00852182" w:rsidP="0041489F">
            <w:pPr>
              <w:rPr>
                <w:sz w:val="26"/>
                <w:szCs w:val="26"/>
              </w:rPr>
            </w:pPr>
            <w:r w:rsidRPr="00F1458C">
              <w:rPr>
                <w:sz w:val="26"/>
                <w:szCs w:val="26"/>
              </w:rPr>
              <w:t>Периодическая система химических элементов Д.И. Менделеева;</w:t>
            </w:r>
          </w:p>
          <w:p w:rsidR="00852182" w:rsidRPr="00F1458C" w:rsidRDefault="00852182" w:rsidP="0041489F">
            <w:pPr>
              <w:rPr>
                <w:sz w:val="26"/>
                <w:szCs w:val="26"/>
              </w:rPr>
            </w:pPr>
            <w:r w:rsidRPr="00F1458C">
              <w:rPr>
                <w:sz w:val="26"/>
                <w:szCs w:val="26"/>
              </w:rPr>
              <w:t>таблица растворимости солей, кислот и оснований в воде;</w:t>
            </w:r>
          </w:p>
          <w:p w:rsidR="00852182" w:rsidRPr="00F1458C" w:rsidRDefault="00852182" w:rsidP="0041489F">
            <w:pPr>
              <w:rPr>
                <w:sz w:val="26"/>
                <w:szCs w:val="26"/>
              </w:rPr>
            </w:pPr>
            <w:r w:rsidRPr="00F1458C">
              <w:rPr>
                <w:sz w:val="26"/>
                <w:szCs w:val="26"/>
              </w:rPr>
              <w:t xml:space="preserve">электрохимический ряд напряжений металлов; </w:t>
            </w:r>
          </w:p>
          <w:p w:rsidR="00852182" w:rsidRPr="00F1458C" w:rsidRDefault="00852182" w:rsidP="0041489F">
            <w:pPr>
              <w:rPr>
                <w:sz w:val="26"/>
                <w:szCs w:val="26"/>
              </w:rPr>
            </w:pPr>
            <w:r w:rsidRPr="00F1458C">
              <w:rPr>
                <w:sz w:val="26"/>
                <w:szCs w:val="26"/>
              </w:rPr>
              <w:t>непрограммируемый калькулятор;</w:t>
            </w:r>
          </w:p>
          <w:p w:rsidR="00852182" w:rsidRPr="00F1458C" w:rsidRDefault="00852182" w:rsidP="0041489F">
            <w:pPr>
              <w:rPr>
                <w:sz w:val="26"/>
                <w:szCs w:val="26"/>
              </w:rPr>
            </w:pPr>
            <w:r w:rsidRPr="00F1458C">
              <w:rPr>
                <w:sz w:val="26"/>
                <w:szCs w:val="26"/>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Физика</w:t>
            </w:r>
          </w:p>
        </w:tc>
        <w:tc>
          <w:tcPr>
            <w:tcW w:w="7938" w:type="dxa"/>
            <w:shd w:val="clear" w:color="auto" w:fill="auto"/>
          </w:tcPr>
          <w:p w:rsidR="00852182" w:rsidRPr="00F1458C" w:rsidRDefault="00852182" w:rsidP="000506F0">
            <w:pPr>
              <w:rPr>
                <w:sz w:val="26"/>
                <w:szCs w:val="26"/>
              </w:rPr>
            </w:pPr>
            <w:r w:rsidRPr="00F1458C">
              <w:rPr>
                <w:sz w:val="26"/>
                <w:szCs w:val="26"/>
              </w:rPr>
              <w:t xml:space="preserve">Обучающиеся должны быть обеспечены непрограммируемыми калькуляторами (на каждого ученика) и лабораторным оборудованием. </w:t>
            </w:r>
          </w:p>
          <w:p w:rsidR="00852182" w:rsidRPr="00F1458C" w:rsidRDefault="00852182" w:rsidP="000506F0">
            <w:pPr>
              <w:rPr>
                <w:sz w:val="26"/>
                <w:szCs w:val="26"/>
              </w:rPr>
            </w:pPr>
            <w:r w:rsidRPr="00F1458C">
              <w:rPr>
                <w:sz w:val="26"/>
                <w:szCs w:val="26"/>
              </w:rPr>
              <w:t xml:space="preserve">Полный перечень материалов и оборудования приведен в Приложении 2 к Спецификации КИМ для проведения в 2018 году ОГЭ по физике </w:t>
            </w:r>
          </w:p>
          <w:p w:rsidR="00852182" w:rsidRPr="00F1458C" w:rsidRDefault="00852182" w:rsidP="00F1458C">
            <w:pPr>
              <w:jc w:val="both"/>
              <w:rPr>
                <w:sz w:val="26"/>
                <w:szCs w:val="26"/>
              </w:rPr>
            </w:pP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Русский язык</w:t>
            </w:r>
          </w:p>
        </w:tc>
        <w:tc>
          <w:tcPr>
            <w:tcW w:w="7938" w:type="dxa"/>
            <w:shd w:val="clear" w:color="auto" w:fill="auto"/>
          </w:tcPr>
          <w:p w:rsidR="00852182" w:rsidRPr="00F1458C" w:rsidRDefault="00852182" w:rsidP="000506F0">
            <w:pPr>
              <w:rPr>
                <w:sz w:val="26"/>
                <w:szCs w:val="26"/>
              </w:rPr>
            </w:pPr>
            <w:r w:rsidRPr="00F1458C">
              <w:rPr>
                <w:sz w:val="26"/>
                <w:szCs w:val="26"/>
              </w:rPr>
              <w:t>Участникам экзамена разрешается пользоваться орфографическими словарями.</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Математика</w:t>
            </w:r>
          </w:p>
        </w:tc>
        <w:tc>
          <w:tcPr>
            <w:tcW w:w="7938" w:type="dxa"/>
            <w:shd w:val="clear" w:color="auto" w:fill="auto"/>
          </w:tcPr>
          <w:p w:rsidR="00852182" w:rsidRPr="00F1458C" w:rsidRDefault="00852182"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852182" w:rsidRPr="00F1458C" w:rsidRDefault="00852182" w:rsidP="000506F0">
            <w:pPr>
              <w:rPr>
                <w:sz w:val="26"/>
                <w:szCs w:val="26"/>
              </w:rPr>
            </w:pPr>
            <w:r w:rsidRPr="00F1458C">
              <w:rPr>
                <w:sz w:val="26"/>
                <w:szCs w:val="26"/>
              </w:rPr>
              <w:t>Разрешается использовать линейку. Калькуляторына экзамене не используются.</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Иностранные языки</w:t>
            </w:r>
          </w:p>
        </w:tc>
        <w:tc>
          <w:tcPr>
            <w:tcW w:w="7938" w:type="dxa"/>
            <w:shd w:val="clear" w:color="auto" w:fill="auto"/>
          </w:tcPr>
          <w:p w:rsidR="00852182" w:rsidRPr="00CF192B" w:rsidRDefault="00852182" w:rsidP="00CF192B">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 по иностранным</w:t>
            </w:r>
            <w:r w:rsidR="00CF19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CF192B">
              <w:rPr>
                <w:rFonts w:eastAsia="Calibri"/>
                <w:sz w:val="26"/>
                <w:szCs w:val="26"/>
              </w:rPr>
              <w:t xml:space="preserve"> </w:t>
            </w:r>
            <w:r w:rsidRPr="00F1458C">
              <w:rPr>
                <w:rFonts w:eastAsia="Calibri"/>
                <w:sz w:val="26"/>
                <w:szCs w:val="26"/>
              </w:rPr>
              <w:t>качественное воспроизведение аудиозаписей на компакт-дисках (СD) для</w:t>
            </w:r>
            <w:r w:rsidR="00CF192B">
              <w:rPr>
                <w:rFonts w:eastAsia="Calibri"/>
                <w:sz w:val="26"/>
                <w:szCs w:val="26"/>
              </w:rPr>
              <w:t xml:space="preserve"> </w:t>
            </w:r>
            <w:r w:rsidRPr="00F1458C">
              <w:rPr>
                <w:rFonts w:eastAsia="Calibri"/>
                <w:sz w:val="26"/>
                <w:szCs w:val="26"/>
              </w:rPr>
              <w:t>выполнения заданий раздела 1 «Задания</w:t>
            </w:r>
            <w:r w:rsidR="00CF192B">
              <w:rPr>
                <w:rFonts w:eastAsia="Calibri"/>
                <w:sz w:val="26"/>
                <w:szCs w:val="26"/>
              </w:rPr>
              <w:t xml:space="preserve"> </w:t>
            </w:r>
            <w:r>
              <w:rPr>
                <w:rFonts w:eastAsia="Calibri"/>
                <w:sz w:val="26"/>
                <w:szCs w:val="26"/>
              </w:rPr>
              <w:t>п</w:t>
            </w:r>
            <w:r w:rsidRPr="00F1458C">
              <w:rPr>
                <w:rFonts w:eastAsia="Calibri"/>
                <w:sz w:val="26"/>
                <w:szCs w:val="26"/>
              </w:rPr>
              <w:t>о аудированию». Аудитории для</w:t>
            </w:r>
            <w:r w:rsidR="00CF192B">
              <w:rPr>
                <w:rFonts w:eastAsia="Calibri"/>
                <w:sz w:val="26"/>
                <w:szCs w:val="26"/>
              </w:rPr>
              <w:t xml:space="preserve"> </w:t>
            </w:r>
            <w:r w:rsidRPr="00F1458C">
              <w:rPr>
                <w:rFonts w:eastAsia="Calibri"/>
                <w:sz w:val="26"/>
                <w:szCs w:val="26"/>
              </w:rPr>
              <w:t>проведения устной части экзамена должны быть оснащены устройствами аудиозаписи, а также</w:t>
            </w:r>
            <w:r w:rsidR="00CF192B">
              <w:rPr>
                <w:rFonts w:eastAsia="Calibri"/>
                <w:sz w:val="26"/>
                <w:szCs w:val="26"/>
              </w:rPr>
              <w:t xml:space="preserve"> </w:t>
            </w:r>
            <w:r w:rsidRPr="00F1458C">
              <w:rPr>
                <w:rFonts w:eastAsia="Calibri"/>
                <w:sz w:val="26"/>
                <w:szCs w:val="26"/>
              </w:rPr>
              <w:t>гарнитурами со встроенными микрофонами. Для проведения устной части экзамена могут использоваться лингафонные кабинеты с соответствующим</w:t>
            </w:r>
            <w:r w:rsidR="00CF192B">
              <w:rPr>
                <w:rFonts w:eastAsia="Calibri"/>
                <w:sz w:val="26"/>
                <w:szCs w:val="26"/>
              </w:rPr>
              <w:t xml:space="preserve"> </w:t>
            </w:r>
            <w:r w:rsidRPr="00F1458C">
              <w:rPr>
                <w:rFonts w:eastAsia="Calibri"/>
                <w:sz w:val="26"/>
                <w:szCs w:val="26"/>
              </w:rPr>
              <w:t>оборудованием.</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lastRenderedPageBreak/>
              <w:t>Литература</w:t>
            </w:r>
          </w:p>
        </w:tc>
        <w:tc>
          <w:tcPr>
            <w:tcW w:w="7938" w:type="dxa"/>
            <w:shd w:val="clear" w:color="auto" w:fill="auto"/>
          </w:tcPr>
          <w:p w:rsidR="00852182" w:rsidRPr="00F1458C" w:rsidRDefault="00852182" w:rsidP="000506F0">
            <w:pPr>
              <w:rPr>
                <w:sz w:val="26"/>
                <w:szCs w:val="26"/>
              </w:rPr>
            </w:pPr>
            <w:r w:rsidRPr="00F1458C">
              <w:rPr>
                <w:sz w:val="26"/>
                <w:szCs w:val="26"/>
              </w:rPr>
              <w:t xml:space="preserve">При выполнении заданий обеих частей экзаменационной работы </w:t>
            </w:r>
            <w:r>
              <w:rPr>
                <w:sz w:val="26"/>
                <w:szCs w:val="26"/>
              </w:rPr>
              <w:t>о</w:t>
            </w:r>
            <w:r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 а также сборниками лирики.</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Информатика и ИКТ</w:t>
            </w:r>
          </w:p>
        </w:tc>
        <w:tc>
          <w:tcPr>
            <w:tcW w:w="7938" w:type="dxa"/>
            <w:shd w:val="clear" w:color="auto" w:fill="auto"/>
          </w:tcPr>
          <w:p w:rsidR="00852182" w:rsidRPr="00F1458C" w:rsidRDefault="00852182" w:rsidP="000506F0">
            <w:pPr>
              <w:autoSpaceDE w:val="0"/>
              <w:autoSpaceDN w:val="0"/>
              <w:adjustRightInd w:val="0"/>
              <w:rPr>
                <w:sz w:val="26"/>
                <w:szCs w:val="26"/>
              </w:rPr>
            </w:pPr>
            <w:r w:rsidRPr="00F1458C">
              <w:rPr>
                <w:rFonts w:eastAsia="Calibri"/>
                <w:sz w:val="26"/>
                <w:szCs w:val="26"/>
              </w:rPr>
              <w:t>Часть 2 содержит 2 задания, которые подразумевают практическую работу учащихся за компьютером с</w:t>
            </w:r>
            <w:r w:rsidR="00CF192B">
              <w:rPr>
                <w:rFonts w:eastAsia="Calibri"/>
                <w:sz w:val="26"/>
                <w:szCs w:val="26"/>
              </w:rPr>
              <w:t xml:space="preserve"> </w:t>
            </w:r>
            <w:r w:rsidRPr="00F1458C">
              <w:rPr>
                <w:rFonts w:eastAsia="Calibri"/>
                <w:sz w:val="26"/>
                <w:szCs w:val="26"/>
              </w:rPr>
              <w:t>использованием специального ПО.</w:t>
            </w:r>
          </w:p>
        </w:tc>
      </w:tr>
      <w:tr w:rsidR="00852182" w:rsidRPr="00F1458C" w:rsidTr="00CF192B">
        <w:tc>
          <w:tcPr>
            <w:tcW w:w="2376" w:type="dxa"/>
            <w:shd w:val="clear" w:color="auto" w:fill="auto"/>
          </w:tcPr>
          <w:p w:rsidR="00852182" w:rsidRPr="00F1458C" w:rsidRDefault="00852182" w:rsidP="00F1458C">
            <w:pPr>
              <w:jc w:val="both"/>
              <w:rPr>
                <w:b/>
                <w:sz w:val="26"/>
                <w:szCs w:val="26"/>
              </w:rPr>
            </w:pPr>
            <w:r w:rsidRPr="00F1458C">
              <w:rPr>
                <w:b/>
                <w:sz w:val="26"/>
                <w:szCs w:val="26"/>
              </w:rPr>
              <w:t>История</w:t>
            </w:r>
          </w:p>
        </w:tc>
        <w:tc>
          <w:tcPr>
            <w:tcW w:w="7938" w:type="dxa"/>
            <w:shd w:val="clear" w:color="auto" w:fill="auto"/>
          </w:tcPr>
          <w:p w:rsidR="00852182" w:rsidRPr="00F1458C" w:rsidRDefault="00852182" w:rsidP="00F1458C">
            <w:pPr>
              <w:jc w:val="both"/>
              <w:rPr>
                <w:sz w:val="26"/>
                <w:szCs w:val="26"/>
              </w:rPr>
            </w:pPr>
          </w:p>
        </w:tc>
      </w:tr>
    </w:tbl>
    <w:p w:rsidR="00B924DD" w:rsidRPr="00F1458C" w:rsidRDefault="00B924DD" w:rsidP="00F1458C">
      <w:pPr>
        <w:jc w:val="both"/>
        <w:rPr>
          <w:sz w:val="26"/>
          <w:szCs w:val="26"/>
        </w:rPr>
        <w:sectPr w:rsidR="00B924DD" w:rsidRPr="00F1458C" w:rsidSect="00CF192B">
          <w:headerReference w:type="default" r:id="rId10"/>
          <w:footerReference w:type="even" r:id="rId11"/>
          <w:footerReference w:type="default" r:id="rId12"/>
          <w:pgSz w:w="11906" w:h="16838"/>
          <w:pgMar w:top="567" w:right="851" w:bottom="1134" w:left="851" w:header="709" w:footer="709" w:gutter="0"/>
          <w:cols w:space="708"/>
          <w:docGrid w:linePitch="360"/>
        </w:sectPr>
      </w:pPr>
    </w:p>
    <w:tbl>
      <w:tblPr>
        <w:tblW w:w="10598" w:type="dxa"/>
        <w:tblInd w:w="-1045" w:type="dxa"/>
        <w:tblLook w:val="01E0"/>
      </w:tblPr>
      <w:tblGrid>
        <w:gridCol w:w="4412"/>
        <w:gridCol w:w="6186"/>
      </w:tblGrid>
      <w:tr w:rsidR="00852182" w:rsidRPr="004C0BAD" w:rsidTr="00852182">
        <w:trPr>
          <w:cantSplit/>
          <w:trHeight w:val="1697"/>
        </w:trPr>
        <w:tc>
          <w:tcPr>
            <w:tcW w:w="4412" w:type="dxa"/>
          </w:tcPr>
          <w:p w:rsidR="00852182" w:rsidRPr="004C0BAD" w:rsidRDefault="00852182" w:rsidP="00547277">
            <w:pPr>
              <w:ind w:firstLine="426"/>
              <w:rPr>
                <w:sz w:val="26"/>
                <w:szCs w:val="26"/>
              </w:rPr>
            </w:pPr>
            <w:bookmarkStart w:id="33" w:name="_Toc410646124"/>
            <w:bookmarkStart w:id="34" w:name="_Toc410646998"/>
            <w:bookmarkStart w:id="35" w:name="_Toc410650207"/>
            <w:bookmarkStart w:id="36" w:name="_Toc410646125"/>
            <w:bookmarkStart w:id="37" w:name="_Toc410646999"/>
            <w:bookmarkStart w:id="38" w:name="_Toc410650208"/>
            <w:bookmarkStart w:id="39" w:name="_Toc410646227"/>
            <w:bookmarkStart w:id="40" w:name="_Toc410647101"/>
            <w:bookmarkStart w:id="41" w:name="_Toc410650310"/>
            <w:bookmarkStart w:id="42" w:name="_Toc410646228"/>
            <w:bookmarkStart w:id="43" w:name="_Toc410647102"/>
            <w:bookmarkStart w:id="44" w:name="_Toc410650311"/>
            <w:bookmarkStart w:id="45" w:name="_Toc410646229"/>
            <w:bookmarkStart w:id="46" w:name="_Toc410647103"/>
            <w:bookmarkStart w:id="47" w:name="_Toc410650312"/>
            <w:bookmarkStart w:id="48" w:name="_Toc410646307"/>
            <w:bookmarkStart w:id="49" w:name="_Toc410647181"/>
            <w:bookmarkStart w:id="50" w:name="_Toc410650390"/>
            <w:bookmarkStart w:id="51" w:name="_Toc410646308"/>
            <w:bookmarkStart w:id="52" w:name="_Toc410647182"/>
            <w:bookmarkStart w:id="53" w:name="_Toc410650391"/>
            <w:bookmarkStart w:id="54" w:name="_Toc410646309"/>
            <w:bookmarkStart w:id="55" w:name="_Toc410647183"/>
            <w:bookmarkStart w:id="56" w:name="_Toc410650392"/>
            <w:bookmarkStart w:id="57" w:name="_Toc410646310"/>
            <w:bookmarkStart w:id="58" w:name="_Toc410647184"/>
            <w:bookmarkStart w:id="59" w:name="_Toc410650393"/>
            <w:bookmarkStart w:id="60" w:name="_Toc410646311"/>
            <w:bookmarkStart w:id="61" w:name="_Toc410647185"/>
            <w:bookmarkStart w:id="62" w:name="_Toc410650394"/>
            <w:bookmarkStart w:id="63" w:name="_Toc410646312"/>
            <w:bookmarkStart w:id="64" w:name="_Toc410647186"/>
            <w:bookmarkStart w:id="65" w:name="_Toc410650395"/>
            <w:bookmarkStart w:id="66" w:name="_Toc410646313"/>
            <w:bookmarkStart w:id="67" w:name="_Toc410647187"/>
            <w:bookmarkStart w:id="68" w:name="_Toc410650396"/>
            <w:bookmarkStart w:id="69" w:name="_Toc410646314"/>
            <w:bookmarkStart w:id="70" w:name="_Toc410647188"/>
            <w:bookmarkStart w:id="71" w:name="_Toc410650397"/>
            <w:bookmarkStart w:id="72" w:name="_Toc410646315"/>
            <w:bookmarkStart w:id="73" w:name="_Toc410647189"/>
            <w:bookmarkStart w:id="74" w:name="_Toc410650398"/>
            <w:bookmarkStart w:id="75" w:name="_Toc410646316"/>
            <w:bookmarkStart w:id="76" w:name="_Toc410647190"/>
            <w:bookmarkStart w:id="77" w:name="_Toc410650399"/>
            <w:bookmarkStart w:id="78" w:name="_Toc410646317"/>
            <w:bookmarkStart w:id="79" w:name="_Toc410647191"/>
            <w:bookmarkStart w:id="80" w:name="_Toc410650400"/>
            <w:bookmarkStart w:id="81" w:name="_Toc410646318"/>
            <w:bookmarkStart w:id="82" w:name="_Toc410647192"/>
            <w:bookmarkStart w:id="83" w:name="_Toc410650401"/>
            <w:bookmarkStart w:id="84" w:name="_Toc410646319"/>
            <w:bookmarkStart w:id="85" w:name="_Toc410647193"/>
            <w:bookmarkStart w:id="86" w:name="_Toc410650402"/>
            <w:bookmarkStart w:id="87" w:name="_Toc410646320"/>
            <w:bookmarkStart w:id="88" w:name="_Toc410647194"/>
            <w:bookmarkStart w:id="89" w:name="_Toc410650403"/>
            <w:bookmarkStart w:id="90" w:name="_Toc410646321"/>
            <w:bookmarkStart w:id="91" w:name="_Toc410647195"/>
            <w:bookmarkStart w:id="92" w:name="_Toc410650404"/>
            <w:bookmarkStart w:id="93" w:name="_Toc410646322"/>
            <w:bookmarkStart w:id="94" w:name="_Toc410647196"/>
            <w:bookmarkStart w:id="95" w:name="_Toc410650405"/>
            <w:bookmarkStart w:id="96" w:name="_Toc410646323"/>
            <w:bookmarkStart w:id="97" w:name="_Toc410647197"/>
            <w:bookmarkStart w:id="98" w:name="_Toc410650406"/>
            <w:bookmarkStart w:id="99" w:name="_Toc410646324"/>
            <w:bookmarkStart w:id="100" w:name="_Toc410647198"/>
            <w:bookmarkStart w:id="101" w:name="_Toc410650407"/>
            <w:bookmarkStart w:id="102" w:name="_Toc410646325"/>
            <w:bookmarkStart w:id="103" w:name="_Toc410647199"/>
            <w:bookmarkStart w:id="104" w:name="_Toc410650408"/>
            <w:bookmarkStart w:id="105" w:name="_Toc410646326"/>
            <w:bookmarkStart w:id="106" w:name="_Toc410647200"/>
            <w:bookmarkStart w:id="107" w:name="_Toc410650409"/>
            <w:bookmarkStart w:id="108" w:name="_Toc410646327"/>
            <w:bookmarkStart w:id="109" w:name="_Toc410647201"/>
            <w:bookmarkStart w:id="110" w:name="_Toc410650410"/>
            <w:bookmarkStart w:id="111" w:name="_Toc410646328"/>
            <w:bookmarkStart w:id="112" w:name="_Toc410647202"/>
            <w:bookmarkStart w:id="113" w:name="_Toc410650411"/>
            <w:bookmarkStart w:id="114" w:name="_Toc410646329"/>
            <w:bookmarkStart w:id="115" w:name="_Toc410647203"/>
            <w:bookmarkStart w:id="116" w:name="_Toc410650412"/>
            <w:bookmarkStart w:id="117" w:name="_Toc410646330"/>
            <w:bookmarkStart w:id="118" w:name="_Toc410647204"/>
            <w:bookmarkStart w:id="119" w:name="_Toc410650413"/>
            <w:bookmarkStart w:id="120" w:name="_Toc410646331"/>
            <w:bookmarkStart w:id="121" w:name="_Toc410647205"/>
            <w:bookmarkStart w:id="122" w:name="_Toc410650414"/>
            <w:bookmarkStart w:id="123" w:name="_Toc410646332"/>
            <w:bookmarkStart w:id="124" w:name="_Toc410647206"/>
            <w:bookmarkStart w:id="125" w:name="_Toc410650415"/>
            <w:bookmarkStart w:id="126" w:name="_Toc410646333"/>
            <w:bookmarkStart w:id="127" w:name="_Toc410647207"/>
            <w:bookmarkStart w:id="128" w:name="_Toc410650416"/>
            <w:bookmarkStart w:id="129" w:name="_Toc410646334"/>
            <w:bookmarkStart w:id="130" w:name="_Toc410647208"/>
            <w:bookmarkStart w:id="131" w:name="_Toc41065041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c>
        <w:tc>
          <w:tcPr>
            <w:tcW w:w="6186" w:type="dxa"/>
          </w:tcPr>
          <w:p w:rsidR="00852182" w:rsidRDefault="00852182" w:rsidP="00547277">
            <w:pPr>
              <w:spacing w:line="240" w:lineRule="atLeast"/>
              <w:ind w:left="1258"/>
              <w:jc w:val="right"/>
              <w:rPr>
                <w:szCs w:val="26"/>
              </w:rPr>
            </w:pPr>
          </w:p>
          <w:p w:rsidR="00852182" w:rsidRDefault="00852182" w:rsidP="00547277">
            <w:pPr>
              <w:spacing w:line="240" w:lineRule="atLeast"/>
              <w:ind w:left="550" w:firstLine="283"/>
              <w:jc w:val="right"/>
              <w:rPr>
                <w:szCs w:val="26"/>
              </w:rPr>
            </w:pPr>
          </w:p>
          <w:p w:rsidR="00852182" w:rsidRPr="001C4A90" w:rsidRDefault="00852182" w:rsidP="00547277">
            <w:pPr>
              <w:spacing w:line="240" w:lineRule="atLeast"/>
              <w:ind w:left="1258"/>
              <w:jc w:val="right"/>
              <w:rPr>
                <w:szCs w:val="26"/>
              </w:rPr>
            </w:pPr>
            <w:r>
              <w:rPr>
                <w:szCs w:val="26"/>
              </w:rPr>
              <w:t>Директору _____________________________</w:t>
            </w:r>
          </w:p>
          <w:p w:rsidR="00852182" w:rsidRDefault="00852182" w:rsidP="00547277">
            <w:pPr>
              <w:spacing w:line="240" w:lineRule="atLeast"/>
              <w:ind w:left="1258"/>
              <w:jc w:val="center"/>
              <w:rPr>
                <w:sz w:val="18"/>
                <w:szCs w:val="18"/>
              </w:rPr>
            </w:pPr>
            <w:r>
              <w:rPr>
                <w:szCs w:val="26"/>
              </w:rPr>
              <w:t xml:space="preserve">            </w:t>
            </w:r>
            <w:r w:rsidRPr="00DD569D">
              <w:rPr>
                <w:sz w:val="18"/>
                <w:szCs w:val="18"/>
              </w:rPr>
              <w:t>(наименование ОО)</w:t>
            </w:r>
          </w:p>
          <w:p w:rsidR="00852182" w:rsidRPr="00DD569D" w:rsidRDefault="00852182" w:rsidP="00547277">
            <w:pPr>
              <w:spacing w:line="240" w:lineRule="atLeast"/>
              <w:ind w:left="1258"/>
              <w:jc w:val="center"/>
              <w:rPr>
                <w:sz w:val="18"/>
                <w:szCs w:val="18"/>
              </w:rPr>
            </w:pPr>
            <w:r>
              <w:rPr>
                <w:sz w:val="18"/>
                <w:szCs w:val="18"/>
              </w:rPr>
              <w:t>____________________________________________________</w:t>
            </w:r>
          </w:p>
          <w:p w:rsidR="00852182" w:rsidRPr="00DD569D" w:rsidRDefault="00852182" w:rsidP="00547277">
            <w:pPr>
              <w:spacing w:line="240" w:lineRule="atLeast"/>
              <w:ind w:firstLine="426"/>
              <w:rPr>
                <w:sz w:val="18"/>
                <w:szCs w:val="18"/>
              </w:rPr>
            </w:pPr>
            <w:r>
              <w:rPr>
                <w:sz w:val="18"/>
                <w:szCs w:val="18"/>
              </w:rPr>
              <w:t xml:space="preserve">                                                               </w:t>
            </w:r>
            <w:r w:rsidRPr="00DD569D">
              <w:rPr>
                <w:sz w:val="18"/>
                <w:szCs w:val="18"/>
              </w:rPr>
              <w:t>(ФИО директора ОО)</w:t>
            </w:r>
          </w:p>
        </w:tc>
      </w:tr>
    </w:tbl>
    <w:tbl>
      <w:tblPr>
        <w:tblStyle w:val="afe"/>
        <w:tblW w:w="10901" w:type="dxa"/>
        <w:tblInd w:w="-318" w:type="dxa"/>
        <w:tblLook w:val="01E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852182" w:rsidRPr="004C0BAD" w:rsidTr="00547277">
        <w:trPr>
          <w:trHeight w:hRule="exact" w:val="319"/>
        </w:trPr>
        <w:tc>
          <w:tcPr>
            <w:tcW w:w="10901" w:type="dxa"/>
            <w:gridSpan w:val="52"/>
            <w:tcBorders>
              <w:top w:val="nil"/>
              <w:left w:val="nil"/>
              <w:bottom w:val="nil"/>
              <w:right w:val="nil"/>
            </w:tcBorders>
          </w:tcPr>
          <w:p w:rsidR="00852182" w:rsidRDefault="00852182" w:rsidP="00547277">
            <w:pPr>
              <w:contextualSpacing/>
              <w:mirrorIndents/>
              <w:jc w:val="center"/>
              <w:rPr>
                <w:b/>
                <w:sz w:val="28"/>
                <w:szCs w:val="28"/>
              </w:rPr>
            </w:pPr>
            <w:r>
              <w:rPr>
                <w:b/>
                <w:sz w:val="28"/>
                <w:szCs w:val="28"/>
              </w:rPr>
              <w:t>Заявление на участие в ОГЭ</w:t>
            </w:r>
          </w:p>
          <w:p w:rsidR="00852182" w:rsidRDefault="00852182" w:rsidP="00547277">
            <w:pPr>
              <w:contextualSpacing/>
              <w:mirrorIndents/>
              <w:jc w:val="center"/>
              <w:rPr>
                <w:b/>
                <w:sz w:val="28"/>
                <w:szCs w:val="28"/>
              </w:rPr>
            </w:pPr>
          </w:p>
          <w:p w:rsidR="00852182" w:rsidRDefault="00852182" w:rsidP="00547277">
            <w:pPr>
              <w:contextualSpacing/>
              <w:mirrorIndents/>
              <w:jc w:val="center"/>
              <w:rPr>
                <w:b/>
                <w:sz w:val="28"/>
                <w:szCs w:val="28"/>
              </w:rPr>
            </w:pPr>
          </w:p>
          <w:p w:rsidR="00852182" w:rsidRDefault="00852182" w:rsidP="00547277">
            <w:pPr>
              <w:contextualSpacing/>
              <w:mirrorIndents/>
              <w:jc w:val="center"/>
              <w:rPr>
                <w:b/>
                <w:sz w:val="28"/>
                <w:szCs w:val="28"/>
              </w:rPr>
            </w:pPr>
          </w:p>
          <w:p w:rsidR="00852182" w:rsidRPr="00D27031" w:rsidRDefault="00852182" w:rsidP="00547277">
            <w:pPr>
              <w:contextualSpacing/>
              <w:mirrorIndents/>
              <w:jc w:val="center"/>
              <w:rPr>
                <w:b/>
                <w:sz w:val="28"/>
                <w:szCs w:val="28"/>
              </w:rPr>
            </w:pPr>
          </w:p>
        </w:tc>
      </w:tr>
      <w:tr w:rsidR="00852182" w:rsidRPr="004C0BAD" w:rsidTr="00547277">
        <w:trPr>
          <w:gridAfter w:val="1"/>
          <w:wAfter w:w="48" w:type="dxa"/>
          <w:trHeight w:hRule="exact" w:val="322"/>
        </w:trPr>
        <w:tc>
          <w:tcPr>
            <w:tcW w:w="823" w:type="dxa"/>
            <w:tcBorders>
              <w:top w:val="nil"/>
              <w:left w:val="nil"/>
              <w:bottom w:val="nil"/>
              <w:right w:val="single" w:sz="4" w:space="0" w:color="auto"/>
            </w:tcBorders>
            <w:hideMark/>
          </w:tcPr>
          <w:p w:rsidR="00852182" w:rsidRPr="004C0BAD" w:rsidRDefault="00852182" w:rsidP="00547277">
            <w:pPr>
              <w:contextualSpacing/>
              <w:mirrorIndents/>
              <w:jc w:val="center"/>
              <w:rPr>
                <w:b/>
                <w:sz w:val="26"/>
                <w:szCs w:val="26"/>
              </w:rPr>
            </w:pPr>
            <w:r w:rsidRPr="004C0BAD">
              <w:rPr>
                <w:b/>
                <w:sz w:val="26"/>
                <w:szCs w:val="26"/>
              </w:rPr>
              <w:t>Я,</w:t>
            </w:r>
          </w:p>
        </w:tc>
        <w:tc>
          <w:tcPr>
            <w:tcW w:w="369" w:type="dxa"/>
            <w:gridSpan w:val="2"/>
            <w:tcBorders>
              <w:left w:val="single" w:sz="4" w:space="0" w:color="auto"/>
            </w:tcBorders>
          </w:tcPr>
          <w:p w:rsidR="00852182" w:rsidRPr="004C0BAD" w:rsidRDefault="00852182" w:rsidP="00547277">
            <w:pPr>
              <w:contextualSpacing/>
              <w:mirrorIndents/>
              <w:jc w:val="both"/>
              <w:rPr>
                <w:sz w:val="26"/>
                <w:szCs w:val="26"/>
              </w:rPr>
            </w:pPr>
          </w:p>
        </w:tc>
        <w:tc>
          <w:tcPr>
            <w:tcW w:w="368"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80"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469"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474" w:type="dxa"/>
            <w:gridSpan w:val="2"/>
          </w:tcPr>
          <w:p w:rsidR="00852182" w:rsidRPr="004C0BAD" w:rsidRDefault="00852182" w:rsidP="00547277">
            <w:pPr>
              <w:contextualSpacing/>
              <w:mirrorIndents/>
              <w:jc w:val="both"/>
              <w:rPr>
                <w:sz w:val="26"/>
                <w:szCs w:val="26"/>
              </w:rPr>
            </w:pPr>
          </w:p>
        </w:tc>
        <w:tc>
          <w:tcPr>
            <w:tcW w:w="426" w:type="dxa"/>
            <w:gridSpan w:val="2"/>
          </w:tcPr>
          <w:p w:rsidR="00852182" w:rsidRPr="004C0BAD" w:rsidRDefault="00852182" w:rsidP="00547277">
            <w:pPr>
              <w:contextualSpacing/>
              <w:mirrorIndents/>
              <w:jc w:val="both"/>
              <w:rPr>
                <w:sz w:val="26"/>
                <w:szCs w:val="26"/>
              </w:rPr>
            </w:pPr>
          </w:p>
        </w:tc>
      </w:tr>
      <w:tr w:rsidR="00852182" w:rsidRPr="004C0BAD" w:rsidTr="00547277">
        <w:trPr>
          <w:trHeight w:hRule="exact" w:val="221"/>
        </w:trPr>
        <w:tc>
          <w:tcPr>
            <w:tcW w:w="10901" w:type="dxa"/>
            <w:gridSpan w:val="52"/>
            <w:tcBorders>
              <w:top w:val="nil"/>
              <w:left w:val="nil"/>
              <w:bottom w:val="nil"/>
              <w:right w:val="nil"/>
            </w:tcBorders>
          </w:tcPr>
          <w:p w:rsidR="00852182" w:rsidRPr="00352284" w:rsidRDefault="00852182" w:rsidP="00547277">
            <w:pPr>
              <w:contextualSpacing/>
              <w:mirrorIndents/>
              <w:jc w:val="center"/>
              <w:rPr>
                <w:i/>
                <w:szCs w:val="26"/>
                <w:vertAlign w:val="superscript"/>
              </w:rPr>
            </w:pPr>
            <w:r w:rsidRPr="00352284">
              <w:rPr>
                <w:i/>
                <w:szCs w:val="26"/>
                <w:vertAlign w:val="superscript"/>
              </w:rPr>
              <w:t>фамилия</w:t>
            </w:r>
          </w:p>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322"/>
        </w:trPr>
        <w:tc>
          <w:tcPr>
            <w:tcW w:w="870" w:type="dxa"/>
            <w:gridSpan w:val="2"/>
            <w:tcBorders>
              <w:top w:val="nil"/>
              <w:left w:val="nil"/>
              <w:bottom w:val="nil"/>
              <w:right w:val="single" w:sz="4" w:space="0" w:color="auto"/>
            </w:tcBorders>
          </w:tcPr>
          <w:p w:rsidR="00852182" w:rsidRPr="004C0BAD" w:rsidRDefault="00852182" w:rsidP="00547277">
            <w:pPr>
              <w:contextualSpacing/>
              <w:mirrorIndents/>
              <w:jc w:val="both"/>
              <w:rPr>
                <w:sz w:val="26"/>
                <w:szCs w:val="26"/>
              </w:rPr>
            </w:pPr>
          </w:p>
        </w:tc>
        <w:tc>
          <w:tcPr>
            <w:tcW w:w="408" w:type="dxa"/>
            <w:gridSpan w:val="2"/>
            <w:tcBorders>
              <w:left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2"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5"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3"/>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21" w:type="dxa"/>
            <w:gridSpan w:val="3"/>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20"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01" w:type="dxa"/>
            <w:tcBorders>
              <w:bottom w:val="single" w:sz="4" w:space="0" w:color="auto"/>
            </w:tcBorders>
          </w:tcPr>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203"/>
        </w:trPr>
        <w:tc>
          <w:tcPr>
            <w:tcW w:w="10853" w:type="dxa"/>
            <w:gridSpan w:val="51"/>
            <w:tcBorders>
              <w:top w:val="nil"/>
              <w:left w:val="nil"/>
              <w:bottom w:val="nil"/>
              <w:right w:val="nil"/>
            </w:tcBorders>
          </w:tcPr>
          <w:p w:rsidR="00852182" w:rsidRPr="004C0BAD" w:rsidRDefault="00852182" w:rsidP="00547277">
            <w:pPr>
              <w:contextualSpacing/>
              <w:mirrorIndents/>
              <w:jc w:val="center"/>
              <w:rPr>
                <w:i/>
                <w:sz w:val="26"/>
                <w:szCs w:val="26"/>
                <w:vertAlign w:val="superscript"/>
              </w:rPr>
            </w:pPr>
            <w:r w:rsidRPr="004C0BAD">
              <w:rPr>
                <w:i/>
                <w:sz w:val="26"/>
                <w:szCs w:val="26"/>
                <w:vertAlign w:val="superscript"/>
              </w:rPr>
              <w:t>имя</w:t>
            </w:r>
          </w:p>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322"/>
        </w:trPr>
        <w:tc>
          <w:tcPr>
            <w:tcW w:w="870" w:type="dxa"/>
            <w:gridSpan w:val="2"/>
            <w:tcBorders>
              <w:top w:val="nil"/>
              <w:left w:val="nil"/>
              <w:bottom w:val="nil"/>
              <w:right w:val="single" w:sz="4" w:space="0" w:color="auto"/>
            </w:tcBorders>
          </w:tcPr>
          <w:p w:rsidR="00852182" w:rsidRPr="004C0BAD" w:rsidRDefault="00852182" w:rsidP="00547277">
            <w:pPr>
              <w:contextualSpacing/>
              <w:mirrorIndents/>
              <w:jc w:val="both"/>
              <w:rPr>
                <w:sz w:val="26"/>
                <w:szCs w:val="26"/>
              </w:rPr>
            </w:pPr>
          </w:p>
        </w:tc>
        <w:tc>
          <w:tcPr>
            <w:tcW w:w="408" w:type="dxa"/>
            <w:gridSpan w:val="2"/>
            <w:tcBorders>
              <w:top w:val="single" w:sz="4" w:space="0" w:color="auto"/>
              <w:left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2"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5"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3"/>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21" w:type="dxa"/>
            <w:gridSpan w:val="3"/>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20"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01" w:type="dxa"/>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197"/>
        </w:trPr>
        <w:tc>
          <w:tcPr>
            <w:tcW w:w="10853" w:type="dxa"/>
            <w:gridSpan w:val="51"/>
            <w:tcBorders>
              <w:top w:val="nil"/>
              <w:left w:val="nil"/>
              <w:bottom w:val="nil"/>
              <w:right w:val="nil"/>
            </w:tcBorders>
          </w:tcPr>
          <w:p w:rsidR="00852182" w:rsidRPr="004C0BAD" w:rsidRDefault="00852182" w:rsidP="00547277">
            <w:pPr>
              <w:contextualSpacing/>
              <w:mirrorIndents/>
              <w:jc w:val="center"/>
              <w:rPr>
                <w:sz w:val="26"/>
                <w:szCs w:val="26"/>
              </w:rPr>
            </w:pPr>
            <w:r>
              <w:rPr>
                <w:i/>
                <w:sz w:val="26"/>
                <w:szCs w:val="26"/>
                <w:vertAlign w:val="superscript"/>
              </w:rPr>
              <w:t>отчество(</w:t>
            </w:r>
            <w:r w:rsidRPr="005A724B">
              <w:rPr>
                <w:i/>
                <w:sz w:val="26"/>
                <w:szCs w:val="26"/>
                <w:u w:val="single"/>
                <w:vertAlign w:val="superscript"/>
              </w:rPr>
              <w:t>при наличии</w:t>
            </w:r>
            <w:r>
              <w:rPr>
                <w:i/>
                <w:sz w:val="26"/>
                <w:szCs w:val="26"/>
                <w:vertAlign w:val="superscript"/>
              </w:rPr>
              <w:t>)</w:t>
            </w:r>
          </w:p>
        </w:tc>
      </w:tr>
    </w:tbl>
    <w:tbl>
      <w:tblPr>
        <w:tblStyle w:val="afe"/>
        <w:tblpPr w:leftFromText="180" w:rightFromText="180" w:vertAnchor="text" w:horzAnchor="margin" w:tblpY="80"/>
        <w:tblW w:w="4590" w:type="pct"/>
        <w:tblLook w:val="01E0"/>
      </w:tblPr>
      <w:tblGrid>
        <w:gridCol w:w="2178"/>
        <w:gridCol w:w="397"/>
        <w:gridCol w:w="399"/>
        <w:gridCol w:w="285"/>
        <w:gridCol w:w="395"/>
        <w:gridCol w:w="399"/>
        <w:gridCol w:w="285"/>
        <w:gridCol w:w="395"/>
        <w:gridCol w:w="406"/>
        <w:gridCol w:w="395"/>
        <w:gridCol w:w="395"/>
        <w:gridCol w:w="409"/>
        <w:gridCol w:w="409"/>
        <w:gridCol w:w="409"/>
        <w:gridCol w:w="411"/>
        <w:gridCol w:w="408"/>
        <w:gridCol w:w="408"/>
        <w:gridCol w:w="402"/>
      </w:tblGrid>
      <w:tr w:rsidR="00852182" w:rsidRPr="004C0BAD" w:rsidTr="00547277">
        <w:trPr>
          <w:trHeight w:hRule="exact" w:val="340"/>
        </w:trPr>
        <w:tc>
          <w:tcPr>
            <w:tcW w:w="1239" w:type="pct"/>
            <w:tcBorders>
              <w:top w:val="nil"/>
              <w:left w:val="nil"/>
              <w:bottom w:val="nil"/>
              <w:right w:val="single" w:sz="4" w:space="0" w:color="auto"/>
            </w:tcBorders>
            <w:hideMark/>
          </w:tcPr>
          <w:p w:rsidR="00852182" w:rsidRPr="004C0BAD" w:rsidRDefault="00852182" w:rsidP="00547277">
            <w:pPr>
              <w:contextualSpacing/>
              <w:mirrorIndents/>
              <w:jc w:val="both"/>
              <w:rPr>
                <w:sz w:val="26"/>
                <w:szCs w:val="26"/>
              </w:rPr>
            </w:pPr>
            <w:r w:rsidRPr="002B2548">
              <w:rPr>
                <w:rFonts w:eastAsiaTheme="minorHAnsi"/>
                <w:b/>
              </w:rPr>
              <w:t>Дата рождения</w:t>
            </w:r>
            <w:r w:rsidRPr="004C0BAD">
              <w:rPr>
                <w:sz w:val="26"/>
                <w:szCs w:val="26"/>
              </w:rPr>
              <w:t>:</w:t>
            </w:r>
          </w:p>
        </w:tc>
        <w:tc>
          <w:tcPr>
            <w:tcW w:w="226"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7"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162"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r w:rsidRPr="00926494">
              <w:rPr>
                <w:sz w:val="26"/>
                <w:szCs w:val="26"/>
              </w:rPr>
              <w:t>.</w:t>
            </w: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7"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162"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r w:rsidRPr="00926494">
              <w:rPr>
                <w:sz w:val="26"/>
                <w:szCs w:val="26"/>
              </w:rPr>
              <w:t>.</w:t>
            </w:r>
          </w:p>
        </w:tc>
        <w:tc>
          <w:tcPr>
            <w:tcW w:w="225"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231"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931" w:type="pct"/>
            <w:gridSpan w:val="4"/>
            <w:tcBorders>
              <w:top w:val="nil"/>
              <w:left w:val="single" w:sz="4" w:space="0" w:color="auto"/>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r>
      <w:tr w:rsidR="00852182" w:rsidRPr="004C0BAD" w:rsidTr="00547277">
        <w:trPr>
          <w:trHeight w:hRule="exact" w:val="340"/>
        </w:trPr>
        <w:tc>
          <w:tcPr>
            <w:tcW w:w="3374" w:type="pct"/>
            <w:gridSpan w:val="11"/>
            <w:tcBorders>
              <w:top w:val="nil"/>
              <w:left w:val="nil"/>
              <w:bottom w:val="nil"/>
              <w:right w:val="nil"/>
            </w:tcBorders>
            <w:vAlign w:val="bottom"/>
          </w:tcPr>
          <w:p w:rsidR="00852182" w:rsidRPr="004C0BAD" w:rsidRDefault="00852182" w:rsidP="00547277">
            <w:pPr>
              <w:contextualSpacing/>
              <w:mirrorIndents/>
              <w:jc w:val="both"/>
              <w:rPr>
                <w:color w:val="C0C0C0"/>
                <w:sz w:val="26"/>
                <w:szCs w:val="26"/>
              </w:rPr>
            </w:pPr>
            <w:r>
              <w:rPr>
                <w:b/>
                <w:szCs w:val="26"/>
              </w:rPr>
              <w:t>Наименование д</w:t>
            </w:r>
            <w:r w:rsidRPr="002B2548">
              <w:rPr>
                <w:b/>
                <w:szCs w:val="26"/>
              </w:rPr>
              <w:t>окумент</w:t>
            </w:r>
            <w:r>
              <w:rPr>
                <w:b/>
                <w:szCs w:val="26"/>
              </w:rPr>
              <w:t>а</w:t>
            </w:r>
            <w:r w:rsidRPr="002B2548">
              <w:rPr>
                <w:b/>
                <w:szCs w:val="26"/>
              </w:rPr>
              <w:t>, удостоверяющ</w:t>
            </w:r>
            <w:r>
              <w:rPr>
                <w:b/>
                <w:szCs w:val="26"/>
              </w:rPr>
              <w:t>его</w:t>
            </w:r>
            <w:r w:rsidRPr="002B2548">
              <w:rPr>
                <w:b/>
                <w:szCs w:val="26"/>
              </w:rPr>
              <w:t xml:space="preserve"> личность</w:t>
            </w: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4"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r>
    </w:tbl>
    <w:p w:rsidR="00852182" w:rsidRPr="004C0BAD" w:rsidRDefault="00852182" w:rsidP="00852182">
      <w:pPr>
        <w:contextualSpacing/>
        <w:mirrorIndents/>
        <w:jc w:val="center"/>
        <w:rPr>
          <w:b/>
          <w:sz w:val="26"/>
          <w:szCs w:val="26"/>
        </w:rPr>
      </w:pPr>
      <w:r>
        <w:rPr>
          <w:i/>
          <w:sz w:val="26"/>
          <w:szCs w:val="26"/>
          <w:vertAlign w:val="superscript"/>
        </w:rPr>
        <w:br/>
      </w:r>
    </w:p>
    <w:tbl>
      <w:tblPr>
        <w:tblStyle w:val="afe"/>
        <w:tblpPr w:leftFromText="180" w:rightFromText="180" w:vertAnchor="text" w:horzAnchor="margin" w:tblpY="262"/>
        <w:tblW w:w="0" w:type="auto"/>
        <w:tblLook w:val="01E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852182" w:rsidRPr="002B2548" w:rsidTr="00547277">
        <w:trPr>
          <w:trHeight w:hRule="exact" w:val="340"/>
        </w:trPr>
        <w:tc>
          <w:tcPr>
            <w:tcW w:w="1134" w:type="dxa"/>
            <w:tcBorders>
              <w:top w:val="nil"/>
              <w:left w:val="nil"/>
              <w:bottom w:val="nil"/>
              <w:right w:val="single" w:sz="4" w:space="0" w:color="auto"/>
            </w:tcBorders>
            <w:hideMark/>
          </w:tcPr>
          <w:p w:rsidR="00852182" w:rsidRPr="002B2548" w:rsidRDefault="00852182" w:rsidP="00547277">
            <w:pPr>
              <w:jc w:val="both"/>
              <w:rPr>
                <w:b/>
                <w:szCs w:val="26"/>
              </w:rPr>
            </w:pPr>
            <w:r w:rsidRPr="002B2548">
              <w:rPr>
                <w:b/>
                <w:szCs w:val="26"/>
              </w:rPr>
              <w:t>Серия</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jc w:val="both"/>
              <w:rPr>
                <w:szCs w:val="26"/>
                <w:highlight w:val="cyan"/>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r>
              <w:rPr>
                <w:szCs w:val="26"/>
              </w:rPr>
              <w:t>р</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9"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1701" w:type="dxa"/>
            <w:tcBorders>
              <w:top w:val="nil"/>
              <w:left w:val="single" w:sz="4" w:space="0" w:color="auto"/>
              <w:bottom w:val="nil"/>
              <w:right w:val="single" w:sz="4" w:space="0" w:color="auto"/>
            </w:tcBorders>
            <w:hideMark/>
          </w:tcPr>
          <w:p w:rsidR="00852182" w:rsidRPr="002B2548" w:rsidRDefault="00852182" w:rsidP="00547277">
            <w:pPr>
              <w:ind w:firstLine="426"/>
              <w:jc w:val="right"/>
              <w:rPr>
                <w:b/>
                <w:szCs w:val="26"/>
              </w:rPr>
            </w:pPr>
            <w:r w:rsidRPr="002B2548">
              <w:rPr>
                <w:b/>
                <w:szCs w:val="26"/>
              </w:rPr>
              <w:t>Номер</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400"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r>
      <w:tr w:rsidR="00852182" w:rsidRPr="004C0BAD" w:rsidTr="00547277">
        <w:trPr>
          <w:trHeight w:hRule="exact" w:val="97"/>
        </w:trPr>
        <w:tc>
          <w:tcPr>
            <w:tcW w:w="8398" w:type="dxa"/>
            <w:gridSpan w:val="16"/>
            <w:tcBorders>
              <w:top w:val="nil"/>
              <w:left w:val="nil"/>
              <w:bottom w:val="nil"/>
              <w:right w:val="nil"/>
            </w:tcBorders>
          </w:tcPr>
          <w:p w:rsidR="00852182" w:rsidRPr="004C0BAD" w:rsidRDefault="00852182" w:rsidP="00547277">
            <w:pPr>
              <w:ind w:firstLine="426"/>
              <w:jc w:val="both"/>
              <w:rPr>
                <w:sz w:val="26"/>
                <w:szCs w:val="26"/>
              </w:rPr>
            </w:pPr>
          </w:p>
        </w:tc>
      </w:tr>
    </w:tbl>
    <w:p w:rsidR="00852182" w:rsidRDefault="00852182" w:rsidP="00852182">
      <w:pPr>
        <w:contextualSpacing/>
        <w:rPr>
          <w:spacing w:val="-18"/>
          <w:szCs w:val="26"/>
        </w:rPr>
      </w:pPr>
    </w:p>
    <w:p w:rsidR="00852182" w:rsidRDefault="00852182" w:rsidP="00852182">
      <w:pPr>
        <w:contextualSpacing/>
        <w:jc w:val="center"/>
        <w:rPr>
          <w:spacing w:val="-18"/>
          <w:szCs w:val="26"/>
        </w:rPr>
      </w:pPr>
      <w:r>
        <w:rPr>
          <w:spacing w:val="-18"/>
          <w:szCs w:val="26"/>
        </w:rPr>
        <w:br/>
      </w:r>
    </w:p>
    <w:p w:rsidR="00852182" w:rsidRDefault="00852182" w:rsidP="00852182">
      <w:pPr>
        <w:contextualSpacing/>
        <w:jc w:val="center"/>
        <w:rPr>
          <w:spacing w:val="-18"/>
          <w:szCs w:val="26"/>
        </w:rPr>
      </w:pPr>
      <w:r>
        <w:rPr>
          <w:spacing w:val="-18"/>
          <w:szCs w:val="26"/>
        </w:rPr>
        <w:t>П</w:t>
      </w:r>
      <w:r w:rsidRPr="00293F92">
        <w:rPr>
          <w:spacing w:val="-18"/>
          <w:szCs w:val="26"/>
        </w:rPr>
        <w:t xml:space="preserve">рошу зарегистрировать меня </w:t>
      </w:r>
      <w:r>
        <w:rPr>
          <w:spacing w:val="-18"/>
          <w:szCs w:val="26"/>
        </w:rPr>
        <w:t>для</w:t>
      </w:r>
      <w:r w:rsidRPr="00293F92">
        <w:rPr>
          <w:spacing w:val="-18"/>
          <w:szCs w:val="26"/>
        </w:rPr>
        <w:t xml:space="preserve"> участия в </w:t>
      </w:r>
      <w:r>
        <w:rPr>
          <w:b/>
          <w:spacing w:val="-16"/>
          <w:szCs w:val="26"/>
        </w:rPr>
        <w:t xml:space="preserve">государственной итоговой аттестации  по программам основного общего  образования в форме ОГЭ в 2018 году </w:t>
      </w:r>
      <w:r w:rsidRPr="00293F92">
        <w:rPr>
          <w:spacing w:val="-18"/>
          <w:szCs w:val="26"/>
        </w:rPr>
        <w:t>по следующим учебным предметам:</w:t>
      </w:r>
    </w:p>
    <w:p w:rsidR="00852182" w:rsidRPr="00E526FF" w:rsidRDefault="00852182" w:rsidP="00852182">
      <w:pPr>
        <w:contextualSpacing/>
        <w:jc w:val="center"/>
        <w:rPr>
          <w:spacing w:val="-18"/>
          <w:szCs w:val="26"/>
        </w:rPr>
      </w:pPr>
    </w:p>
    <w:tbl>
      <w:tblPr>
        <w:tblStyle w:val="afe"/>
        <w:tblW w:w="10173" w:type="dxa"/>
        <w:tblLayout w:type="fixed"/>
        <w:tblLook w:val="01E0"/>
      </w:tblPr>
      <w:tblGrid>
        <w:gridCol w:w="1951"/>
        <w:gridCol w:w="1559"/>
        <w:gridCol w:w="1843"/>
        <w:gridCol w:w="1843"/>
        <w:gridCol w:w="1559"/>
        <w:gridCol w:w="1418"/>
      </w:tblGrid>
      <w:tr w:rsidR="00852182" w:rsidRPr="004C0BAD" w:rsidTr="00852182">
        <w:trPr>
          <w:trHeight w:val="284"/>
        </w:trPr>
        <w:tc>
          <w:tcPr>
            <w:tcW w:w="1951" w:type="dxa"/>
            <w:tcBorders>
              <w:top w:val="single" w:sz="4" w:space="0" w:color="auto"/>
              <w:left w:val="single" w:sz="4" w:space="0" w:color="auto"/>
              <w:right w:val="single" w:sz="4" w:space="0" w:color="auto"/>
            </w:tcBorders>
            <w:vAlign w:val="center"/>
            <w:hideMark/>
          </w:tcPr>
          <w:p w:rsidR="00852182" w:rsidRPr="005323F9" w:rsidRDefault="00852182" w:rsidP="00547277">
            <w:pPr>
              <w:jc w:val="center"/>
              <w:rPr>
                <w:b/>
              </w:rPr>
            </w:pPr>
            <w:r>
              <w:rPr>
                <w:b/>
              </w:rPr>
              <w:t>Наименование учебного предмета</w:t>
            </w:r>
          </w:p>
          <w:p w:rsidR="00852182" w:rsidRPr="005323F9" w:rsidRDefault="00852182" w:rsidP="00547277">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852182" w:rsidRPr="00430B2A" w:rsidRDefault="00852182" w:rsidP="00547277">
            <w:pPr>
              <w:jc w:val="center"/>
              <w:rPr>
                <w:b/>
              </w:rPr>
            </w:pPr>
            <w:r>
              <w:rPr>
                <w:b/>
              </w:rPr>
              <w:t xml:space="preserve">Отметка о выборе периода </w:t>
            </w:r>
            <w:r w:rsidRPr="00C7738F">
              <w:t>(досрочный/</w:t>
            </w:r>
            <w:r>
              <w:t xml:space="preserve"> </w:t>
            </w:r>
            <w:r w:rsidRPr="00C7738F">
              <w:t>основной</w:t>
            </w:r>
            <w:r>
              <w:t>/</w:t>
            </w:r>
            <w:r w:rsidRPr="00C7738F">
              <w:t>)</w:t>
            </w:r>
          </w:p>
        </w:tc>
        <w:tc>
          <w:tcPr>
            <w:tcW w:w="1843" w:type="dxa"/>
            <w:tcBorders>
              <w:top w:val="single" w:sz="4" w:space="0" w:color="auto"/>
              <w:left w:val="single" w:sz="4" w:space="0" w:color="auto"/>
              <w:bottom w:val="single" w:sz="4" w:space="0" w:color="auto"/>
              <w:right w:val="single" w:sz="4" w:space="0" w:color="auto"/>
            </w:tcBorders>
          </w:tcPr>
          <w:p w:rsidR="00852182" w:rsidRPr="00430B2A" w:rsidRDefault="00852182" w:rsidP="00547277">
            <w:pPr>
              <w:jc w:val="center"/>
              <w:rPr>
                <w:b/>
              </w:rPr>
            </w:pPr>
            <w:r>
              <w:rPr>
                <w:b/>
              </w:rPr>
              <w:t>Выбор даты в соответствии с единым расписанием</w:t>
            </w:r>
          </w:p>
        </w:tc>
        <w:tc>
          <w:tcPr>
            <w:tcW w:w="1843" w:type="dxa"/>
            <w:tcBorders>
              <w:top w:val="single" w:sz="4" w:space="0" w:color="auto"/>
              <w:left w:val="single" w:sz="4" w:space="0" w:color="auto"/>
              <w:right w:val="single" w:sz="4" w:space="0" w:color="auto"/>
            </w:tcBorders>
            <w:vAlign w:val="center"/>
            <w:hideMark/>
          </w:tcPr>
          <w:p w:rsidR="00852182" w:rsidRPr="005323F9" w:rsidRDefault="00852182" w:rsidP="00547277">
            <w:pPr>
              <w:jc w:val="center"/>
              <w:rPr>
                <w:b/>
              </w:rPr>
            </w:pPr>
            <w:r>
              <w:rPr>
                <w:b/>
              </w:rPr>
              <w:t>Наименование учебного предмета</w:t>
            </w:r>
          </w:p>
          <w:p w:rsidR="00852182" w:rsidRPr="005323F9" w:rsidRDefault="00852182" w:rsidP="00547277">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852182" w:rsidRPr="00430B2A" w:rsidRDefault="00852182" w:rsidP="00547277">
            <w:pPr>
              <w:jc w:val="center"/>
              <w:rPr>
                <w:b/>
              </w:rPr>
            </w:pPr>
            <w:r>
              <w:rPr>
                <w:b/>
              </w:rPr>
              <w:t xml:space="preserve">Отметка о выборе периода </w:t>
            </w:r>
            <w:r w:rsidRPr="00C7738F">
              <w:t>(досрочный/</w:t>
            </w:r>
            <w:r>
              <w:t xml:space="preserve"> </w:t>
            </w:r>
            <w:r w:rsidRPr="00C7738F">
              <w:t>основной)</w:t>
            </w:r>
          </w:p>
        </w:tc>
        <w:tc>
          <w:tcPr>
            <w:tcW w:w="1418" w:type="dxa"/>
            <w:tcBorders>
              <w:top w:val="single" w:sz="4" w:space="0" w:color="auto"/>
              <w:left w:val="single" w:sz="4" w:space="0" w:color="auto"/>
              <w:bottom w:val="single" w:sz="4" w:space="0" w:color="auto"/>
              <w:right w:val="single" w:sz="4" w:space="0" w:color="auto"/>
            </w:tcBorders>
          </w:tcPr>
          <w:p w:rsidR="00852182" w:rsidRPr="00430B2A" w:rsidRDefault="00852182" w:rsidP="00547277">
            <w:pPr>
              <w:jc w:val="center"/>
              <w:rPr>
                <w:b/>
              </w:rPr>
            </w:pPr>
            <w:r>
              <w:rPr>
                <w:b/>
              </w:rPr>
              <w:t>Выбор даты в соответствии с единым расписанием</w:t>
            </w:r>
          </w:p>
        </w:tc>
      </w:tr>
      <w:tr w:rsidR="00852182" w:rsidRPr="004C0BAD" w:rsidTr="00852182">
        <w:trPr>
          <w:trHeight w:val="439"/>
        </w:trPr>
        <w:tc>
          <w:tcPr>
            <w:tcW w:w="1951" w:type="dxa"/>
            <w:tcBorders>
              <w:top w:val="single" w:sz="4" w:space="0" w:color="auto"/>
              <w:left w:val="single" w:sz="4" w:space="0" w:color="auto"/>
              <w:bottom w:val="single" w:sz="4" w:space="0" w:color="auto"/>
              <w:right w:val="single" w:sz="4" w:space="0" w:color="auto"/>
            </w:tcBorders>
            <w:vAlign w:val="center"/>
          </w:tcPr>
          <w:p w:rsidR="00852182" w:rsidRDefault="00852182" w:rsidP="00547277">
            <w:r>
              <w:rPr>
                <w:sz w:val="22"/>
                <w:szCs w:val="22"/>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6"/>
                <w:sz w:val="22"/>
                <w:szCs w:val="22"/>
              </w:rPr>
            </w:pPr>
            <w:r>
              <w:rPr>
                <w:spacing w:val="-6"/>
                <w:sz w:val="22"/>
                <w:szCs w:val="22"/>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418"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r>
      <w:tr w:rsidR="00852182" w:rsidRPr="004C0BAD" w:rsidTr="00852182">
        <w:trPr>
          <w:trHeight w:val="403"/>
        </w:trPr>
        <w:tc>
          <w:tcPr>
            <w:tcW w:w="1951" w:type="dxa"/>
            <w:tcBorders>
              <w:top w:val="single" w:sz="4" w:space="0" w:color="auto"/>
              <w:left w:val="single" w:sz="4" w:space="0" w:color="auto"/>
              <w:bottom w:val="single" w:sz="4" w:space="0" w:color="auto"/>
              <w:right w:val="single" w:sz="4" w:space="0" w:color="auto"/>
            </w:tcBorders>
            <w:vAlign w:val="center"/>
          </w:tcPr>
          <w:p w:rsidR="00852182" w:rsidRDefault="00852182" w:rsidP="00547277">
            <w:r>
              <w:rPr>
                <w:sz w:val="22"/>
                <w:szCs w:val="22"/>
              </w:rPr>
              <w:t>Математика</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Pr>
                <w:spacing w:val="-4"/>
                <w:sz w:val="22"/>
                <w:szCs w:val="22"/>
              </w:rPr>
              <w:t>Литература</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418"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r>
      <w:tr w:rsidR="00852182" w:rsidRPr="004C0BAD" w:rsidTr="00852182">
        <w:trPr>
          <w:trHeight w:val="409"/>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Физика</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vMerge w:val="restart"/>
            <w:tcBorders>
              <w:top w:val="single" w:sz="4" w:space="0" w:color="auto"/>
              <w:left w:val="single" w:sz="4" w:space="0" w:color="auto"/>
              <w:right w:val="single" w:sz="4" w:space="0" w:color="auto"/>
            </w:tcBorders>
            <w:vAlign w:val="center"/>
          </w:tcPr>
          <w:p w:rsidR="00852182" w:rsidRPr="00F4369F" w:rsidRDefault="00852182" w:rsidP="00547277">
            <w:pPr>
              <w:rPr>
                <w:spacing w:val="-4"/>
                <w:sz w:val="22"/>
                <w:szCs w:val="22"/>
              </w:rPr>
            </w:pPr>
            <w:r w:rsidRPr="00F4369F">
              <w:rPr>
                <w:spacing w:val="-6"/>
                <w:sz w:val="22"/>
                <w:szCs w:val="22"/>
              </w:rPr>
              <w:t>Английский язык</w:t>
            </w:r>
            <w:r>
              <w:rPr>
                <w:spacing w:val="-6"/>
                <w:sz w:val="22"/>
                <w:szCs w:val="22"/>
              </w:rPr>
              <w:t xml:space="preserve"> </w:t>
            </w:r>
            <w:r w:rsidRPr="00D83BA9">
              <w:rPr>
                <w:spacing w:val="-6"/>
              </w:rPr>
              <w:t>(письменная часть и раздел</w:t>
            </w:r>
            <w:r>
              <w:rPr>
                <w:spacing w:val="-6"/>
              </w:rPr>
              <w:t xml:space="preserve"> «Говорение»</w:t>
            </w:r>
            <w:r w:rsidRPr="00D83BA9">
              <w:rPr>
                <w:spacing w:val="-6"/>
              </w:rPr>
              <w:t>)</w:t>
            </w:r>
          </w:p>
        </w:tc>
        <w:tc>
          <w:tcPr>
            <w:tcW w:w="1559" w:type="dxa"/>
            <w:vMerge w:val="restart"/>
            <w:tcBorders>
              <w:top w:val="single" w:sz="4" w:space="0" w:color="auto"/>
              <w:left w:val="single" w:sz="4" w:space="0" w:color="auto"/>
              <w:right w:val="single" w:sz="4" w:space="0" w:color="auto"/>
            </w:tcBorders>
          </w:tcPr>
          <w:p w:rsidR="00852182" w:rsidRPr="00F4369F" w:rsidRDefault="00852182" w:rsidP="00547277"/>
        </w:tc>
        <w:tc>
          <w:tcPr>
            <w:tcW w:w="1418" w:type="dxa"/>
            <w:vMerge w:val="restart"/>
            <w:tcBorders>
              <w:top w:val="single" w:sz="4" w:space="0" w:color="auto"/>
              <w:left w:val="single" w:sz="4" w:space="0" w:color="auto"/>
              <w:right w:val="single" w:sz="4" w:space="0" w:color="auto"/>
            </w:tcBorders>
          </w:tcPr>
          <w:p w:rsidR="00852182" w:rsidRPr="00F4369F" w:rsidRDefault="00852182" w:rsidP="00547277"/>
        </w:tc>
      </w:tr>
      <w:tr w:rsidR="00852182" w:rsidRPr="004C0BAD" w:rsidTr="0085218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Химия</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both"/>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both"/>
            </w:pPr>
          </w:p>
        </w:tc>
        <w:tc>
          <w:tcPr>
            <w:tcW w:w="1843" w:type="dxa"/>
            <w:vMerge/>
            <w:tcBorders>
              <w:left w:val="single" w:sz="4" w:space="0" w:color="auto"/>
              <w:bottom w:val="single" w:sz="4" w:space="0" w:color="auto"/>
              <w:right w:val="single" w:sz="4" w:space="0" w:color="auto"/>
            </w:tcBorders>
            <w:vAlign w:val="center"/>
          </w:tcPr>
          <w:p w:rsidR="00852182" w:rsidRPr="00F4369F" w:rsidRDefault="00852182" w:rsidP="00547277">
            <w:pPr>
              <w:rPr>
                <w:spacing w:val="-6"/>
                <w:sz w:val="22"/>
                <w:szCs w:val="22"/>
              </w:rPr>
            </w:pPr>
          </w:p>
        </w:tc>
        <w:tc>
          <w:tcPr>
            <w:tcW w:w="1559" w:type="dxa"/>
            <w:vMerge/>
            <w:tcBorders>
              <w:left w:val="single" w:sz="4" w:space="0" w:color="auto"/>
              <w:bottom w:val="single" w:sz="4" w:space="0" w:color="auto"/>
              <w:right w:val="single" w:sz="4" w:space="0" w:color="auto"/>
            </w:tcBorders>
          </w:tcPr>
          <w:p w:rsidR="00852182" w:rsidRPr="00F4369F" w:rsidRDefault="00852182" w:rsidP="00547277">
            <w:pPr>
              <w:jc w:val="both"/>
            </w:pPr>
          </w:p>
        </w:tc>
        <w:tc>
          <w:tcPr>
            <w:tcW w:w="1418" w:type="dxa"/>
            <w:vMerge/>
            <w:tcBorders>
              <w:left w:val="single" w:sz="4" w:space="0" w:color="auto"/>
              <w:bottom w:val="single" w:sz="4" w:space="0" w:color="auto"/>
              <w:right w:val="single" w:sz="4" w:space="0" w:color="auto"/>
            </w:tcBorders>
          </w:tcPr>
          <w:p w:rsidR="00852182" w:rsidRPr="00F4369F" w:rsidRDefault="00852182" w:rsidP="00547277">
            <w:pPr>
              <w:jc w:val="both"/>
            </w:pPr>
          </w:p>
        </w:tc>
      </w:tr>
      <w:tr w:rsidR="00852182" w:rsidRPr="004C0BAD" w:rsidTr="00852182">
        <w:trPr>
          <w:trHeight w:val="451"/>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 xml:space="preserve">Информатика </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vMerge w:val="restart"/>
            <w:tcBorders>
              <w:top w:val="single" w:sz="4" w:space="0" w:color="auto"/>
              <w:left w:val="single" w:sz="4" w:space="0" w:color="auto"/>
              <w:right w:val="single" w:sz="4" w:space="0" w:color="auto"/>
            </w:tcBorders>
            <w:vAlign w:val="center"/>
          </w:tcPr>
          <w:p w:rsidR="00852182" w:rsidRPr="00F4369F" w:rsidRDefault="00852182" w:rsidP="00547277">
            <w:pPr>
              <w:rPr>
                <w:spacing w:val="-4"/>
                <w:sz w:val="22"/>
                <w:szCs w:val="22"/>
              </w:rPr>
            </w:pPr>
            <w:r w:rsidRPr="00F4369F">
              <w:rPr>
                <w:spacing w:val="-6"/>
                <w:sz w:val="22"/>
                <w:szCs w:val="22"/>
              </w:rPr>
              <w:t>Немецкий язык</w:t>
            </w:r>
            <w:r>
              <w:rPr>
                <w:spacing w:val="-6"/>
                <w:sz w:val="22"/>
                <w:szCs w:val="22"/>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52182" w:rsidRPr="00F4369F" w:rsidRDefault="00852182" w:rsidP="00547277"/>
        </w:tc>
        <w:tc>
          <w:tcPr>
            <w:tcW w:w="1418" w:type="dxa"/>
            <w:vMerge w:val="restart"/>
            <w:tcBorders>
              <w:top w:val="single" w:sz="4" w:space="0" w:color="auto"/>
              <w:left w:val="single" w:sz="4" w:space="0" w:color="auto"/>
              <w:right w:val="single" w:sz="4" w:space="0" w:color="auto"/>
            </w:tcBorders>
          </w:tcPr>
          <w:p w:rsidR="00852182" w:rsidRPr="00F4369F" w:rsidRDefault="00852182" w:rsidP="00547277"/>
        </w:tc>
      </w:tr>
      <w:tr w:rsidR="00852182" w:rsidRPr="004C0BAD" w:rsidTr="0085218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Pr>
                <w:spacing w:val="-4"/>
                <w:sz w:val="22"/>
                <w:szCs w:val="22"/>
              </w:rPr>
              <w:t>История</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vMerge/>
            <w:tcBorders>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p>
        </w:tc>
        <w:tc>
          <w:tcPr>
            <w:tcW w:w="1559" w:type="dxa"/>
            <w:vMerge/>
            <w:tcBorders>
              <w:left w:val="single" w:sz="4" w:space="0" w:color="auto"/>
              <w:bottom w:val="single" w:sz="4" w:space="0" w:color="auto"/>
              <w:right w:val="single" w:sz="4" w:space="0" w:color="auto"/>
            </w:tcBorders>
          </w:tcPr>
          <w:p w:rsidR="00852182" w:rsidRPr="00F4369F" w:rsidRDefault="00852182" w:rsidP="00547277"/>
        </w:tc>
        <w:tc>
          <w:tcPr>
            <w:tcW w:w="1418" w:type="dxa"/>
            <w:vMerge/>
            <w:tcBorders>
              <w:left w:val="single" w:sz="4" w:space="0" w:color="auto"/>
              <w:bottom w:val="single" w:sz="4" w:space="0" w:color="auto"/>
              <w:right w:val="single" w:sz="4" w:space="0" w:color="auto"/>
            </w:tcBorders>
          </w:tcPr>
          <w:p w:rsidR="00852182" w:rsidRPr="00F4369F" w:rsidRDefault="00852182" w:rsidP="00547277"/>
        </w:tc>
      </w:tr>
      <w:tr w:rsidR="00852182" w:rsidRPr="004C0BAD" w:rsidTr="00852182">
        <w:trPr>
          <w:trHeight w:val="479"/>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sidRPr="00F4369F">
              <w:rPr>
                <w:spacing w:val="-6"/>
                <w:sz w:val="22"/>
                <w:szCs w:val="22"/>
              </w:rPr>
              <w:t>География</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vMerge w:val="restart"/>
            <w:tcBorders>
              <w:top w:val="single" w:sz="4" w:space="0" w:color="auto"/>
              <w:left w:val="single" w:sz="4" w:space="0" w:color="auto"/>
              <w:right w:val="single" w:sz="4" w:space="0" w:color="auto"/>
            </w:tcBorders>
            <w:vAlign w:val="center"/>
          </w:tcPr>
          <w:p w:rsidR="00852182" w:rsidRPr="00F4369F" w:rsidRDefault="00852182" w:rsidP="00547277">
            <w:pPr>
              <w:rPr>
                <w:spacing w:val="-4"/>
                <w:sz w:val="22"/>
                <w:szCs w:val="22"/>
              </w:rPr>
            </w:pPr>
            <w:r w:rsidRPr="00F4369F">
              <w:rPr>
                <w:spacing w:val="-6"/>
                <w:sz w:val="22"/>
                <w:szCs w:val="22"/>
              </w:rPr>
              <w:t>Французский язык</w:t>
            </w:r>
            <w:r>
              <w:rPr>
                <w:spacing w:val="-6"/>
                <w:sz w:val="22"/>
                <w:szCs w:val="22"/>
              </w:rPr>
              <w:t xml:space="preserve"> </w:t>
            </w:r>
            <w:r w:rsidRPr="00D83BA9">
              <w:rPr>
                <w:spacing w:val="-6"/>
              </w:rPr>
              <w:t>(письменная часть и раздел «Говорение»)</w:t>
            </w:r>
          </w:p>
        </w:tc>
        <w:tc>
          <w:tcPr>
            <w:tcW w:w="1559" w:type="dxa"/>
            <w:vMerge w:val="restart"/>
            <w:tcBorders>
              <w:top w:val="single" w:sz="4" w:space="0" w:color="auto"/>
              <w:left w:val="single" w:sz="4" w:space="0" w:color="auto"/>
              <w:right w:val="single" w:sz="4" w:space="0" w:color="auto"/>
            </w:tcBorders>
          </w:tcPr>
          <w:p w:rsidR="00852182" w:rsidRPr="00F4369F" w:rsidRDefault="00852182" w:rsidP="00547277"/>
        </w:tc>
        <w:tc>
          <w:tcPr>
            <w:tcW w:w="1418" w:type="dxa"/>
            <w:vMerge w:val="restart"/>
            <w:tcBorders>
              <w:top w:val="single" w:sz="4" w:space="0" w:color="auto"/>
              <w:left w:val="single" w:sz="4" w:space="0" w:color="auto"/>
              <w:right w:val="single" w:sz="4" w:space="0" w:color="auto"/>
            </w:tcBorders>
          </w:tcPr>
          <w:p w:rsidR="00852182" w:rsidRPr="00F4369F" w:rsidRDefault="00852182" w:rsidP="00547277"/>
        </w:tc>
      </w:tr>
      <w:tr w:rsidR="00852182" w:rsidRPr="004C0BAD" w:rsidTr="0085218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52182" w:rsidRDefault="00852182" w:rsidP="00547277">
            <w:pPr>
              <w:rPr>
                <w:spacing w:val="-6"/>
              </w:rPr>
            </w:pPr>
            <w:r>
              <w:rPr>
                <w:spacing w:val="-4"/>
                <w:sz w:val="22"/>
                <w:szCs w:val="22"/>
              </w:rPr>
              <w:t>Биология</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vMerge/>
            <w:tcBorders>
              <w:left w:val="single" w:sz="4" w:space="0" w:color="auto"/>
              <w:right w:val="single" w:sz="4" w:space="0" w:color="auto"/>
            </w:tcBorders>
            <w:vAlign w:val="center"/>
          </w:tcPr>
          <w:p w:rsidR="00852182" w:rsidRPr="009C1C80" w:rsidRDefault="00852182" w:rsidP="00547277">
            <w:pPr>
              <w:rPr>
                <w:spacing w:val="-4"/>
              </w:rPr>
            </w:pPr>
          </w:p>
        </w:tc>
        <w:tc>
          <w:tcPr>
            <w:tcW w:w="1559" w:type="dxa"/>
            <w:vMerge/>
            <w:tcBorders>
              <w:left w:val="single" w:sz="4" w:space="0" w:color="auto"/>
              <w:right w:val="single" w:sz="4" w:space="0" w:color="auto"/>
            </w:tcBorders>
          </w:tcPr>
          <w:p w:rsidR="00852182" w:rsidRPr="00F4369F" w:rsidRDefault="00852182" w:rsidP="00547277"/>
        </w:tc>
        <w:tc>
          <w:tcPr>
            <w:tcW w:w="1418" w:type="dxa"/>
            <w:vMerge/>
            <w:tcBorders>
              <w:left w:val="single" w:sz="4" w:space="0" w:color="auto"/>
              <w:right w:val="single" w:sz="4" w:space="0" w:color="auto"/>
            </w:tcBorders>
          </w:tcPr>
          <w:p w:rsidR="00852182" w:rsidRPr="00F4369F" w:rsidRDefault="00852182" w:rsidP="00547277"/>
        </w:tc>
      </w:tr>
      <w:tr w:rsidR="00852182" w:rsidRPr="004C0BAD" w:rsidTr="00852182">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Pr>
                <w:spacing w:val="-4"/>
                <w:sz w:val="22"/>
                <w:szCs w:val="22"/>
              </w:rPr>
              <w:t>Родной язык (письменная форма)</w:t>
            </w:r>
          </w:p>
        </w:tc>
        <w:tc>
          <w:tcPr>
            <w:tcW w:w="1559"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tc>
        <w:tc>
          <w:tcPr>
            <w:tcW w:w="1843" w:type="dxa"/>
            <w:tcBorders>
              <w:left w:val="single" w:sz="4" w:space="0" w:color="auto"/>
              <w:right w:val="single" w:sz="4" w:space="0" w:color="auto"/>
            </w:tcBorders>
            <w:vAlign w:val="center"/>
          </w:tcPr>
          <w:p w:rsidR="00852182" w:rsidRPr="009C1C80" w:rsidRDefault="00852182" w:rsidP="00547277">
            <w:pPr>
              <w:rPr>
                <w:spacing w:val="-4"/>
              </w:rPr>
            </w:pPr>
            <w:r w:rsidRPr="009C1C80">
              <w:rPr>
                <w:spacing w:val="-4"/>
              </w:rPr>
              <w:t>Родн</w:t>
            </w:r>
            <w:r>
              <w:rPr>
                <w:spacing w:val="-4"/>
              </w:rPr>
              <w:t>ая</w:t>
            </w:r>
            <w:r w:rsidRPr="009C1C80">
              <w:rPr>
                <w:spacing w:val="-4"/>
              </w:rPr>
              <w:t xml:space="preserve"> </w:t>
            </w:r>
            <w:r>
              <w:rPr>
                <w:spacing w:val="-4"/>
              </w:rPr>
              <w:t xml:space="preserve">литература </w:t>
            </w:r>
            <w:r>
              <w:rPr>
                <w:spacing w:val="-4"/>
                <w:sz w:val="22"/>
                <w:szCs w:val="22"/>
              </w:rPr>
              <w:t>(письменная форма)</w:t>
            </w:r>
          </w:p>
        </w:tc>
        <w:tc>
          <w:tcPr>
            <w:tcW w:w="1559" w:type="dxa"/>
            <w:tcBorders>
              <w:left w:val="single" w:sz="4" w:space="0" w:color="auto"/>
              <w:right w:val="single" w:sz="4" w:space="0" w:color="auto"/>
            </w:tcBorders>
          </w:tcPr>
          <w:p w:rsidR="00852182" w:rsidRPr="00F4369F" w:rsidRDefault="00852182" w:rsidP="00547277"/>
        </w:tc>
        <w:tc>
          <w:tcPr>
            <w:tcW w:w="1418" w:type="dxa"/>
            <w:tcBorders>
              <w:left w:val="single" w:sz="4" w:space="0" w:color="auto"/>
              <w:right w:val="single" w:sz="4" w:space="0" w:color="auto"/>
            </w:tcBorders>
          </w:tcPr>
          <w:p w:rsidR="00852182" w:rsidRPr="00F4369F" w:rsidRDefault="00852182" w:rsidP="00547277"/>
        </w:tc>
      </w:tr>
    </w:tbl>
    <w:p w:rsidR="00852182" w:rsidRPr="00DB5382" w:rsidRDefault="00852182" w:rsidP="00852182">
      <w:pPr>
        <w:pBdr>
          <w:bottom w:val="single" w:sz="12" w:space="15" w:color="auto"/>
        </w:pBdr>
        <w:overflowPunct w:val="0"/>
        <w:autoSpaceDE w:val="0"/>
        <w:autoSpaceDN w:val="0"/>
        <w:adjustRightInd w:val="0"/>
        <w:spacing w:before="240"/>
        <w:jc w:val="both"/>
        <w:textAlignment w:val="baseline"/>
      </w:pPr>
      <w:r w:rsidRPr="00DB5382">
        <w:t xml:space="preserve">Прошу создать условия для сдачи </w:t>
      </w:r>
      <w:r>
        <w:t>ОГЭ</w:t>
      </w:r>
      <w:r w:rsidRPr="00DB5382">
        <w:t xml:space="preserve">, учитывающие состояние здоровья, особенности психофизического развития, подтверждаемые: </w:t>
      </w:r>
    </w:p>
    <w:p w:rsidR="00852182" w:rsidRPr="00DB5382" w:rsidRDefault="00617BC3" w:rsidP="00852182">
      <w:pPr>
        <w:pBdr>
          <w:bottom w:val="single" w:sz="12" w:space="15" w:color="auto"/>
        </w:pBdr>
        <w:overflowPunct w:val="0"/>
        <w:autoSpaceDE w:val="0"/>
        <w:autoSpaceDN w:val="0"/>
        <w:adjustRightInd w:val="0"/>
        <w:spacing w:before="240" w:after="120"/>
        <w:jc w:val="both"/>
        <w:textAlignment w:val="baseline"/>
      </w:pPr>
      <w:r>
        <w:rPr>
          <w:noProof/>
          <w:lang w:eastAsia="en-US"/>
        </w:rPr>
        <w:lastRenderedPageBreak/>
        <w:pict>
          <v:rect id="Прямоугольник 6" o:spid="_x0000_s1039" style="position:absolute;left:0;text-align:left;margin-left:.1pt;margin-top:5.85pt;width:16.9pt;height:16.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52182" w:rsidRPr="00DB5382">
        <w:t xml:space="preserve">        Копией рекомендаций психолого-медико-педагогической комиссии</w:t>
      </w:r>
    </w:p>
    <w:p w:rsidR="00852182" w:rsidRPr="00DB5382" w:rsidRDefault="00617BC3" w:rsidP="00852182">
      <w:pPr>
        <w:pBdr>
          <w:bottom w:val="single" w:sz="12" w:space="15" w:color="auto"/>
        </w:pBdr>
        <w:overflowPunct w:val="0"/>
        <w:autoSpaceDE w:val="0"/>
        <w:autoSpaceDN w:val="0"/>
        <w:adjustRightInd w:val="0"/>
        <w:spacing w:before="240" w:after="120"/>
        <w:jc w:val="both"/>
        <w:textAlignment w:val="baseline"/>
      </w:pPr>
      <w:r>
        <w:rPr>
          <w:noProof/>
          <w:lang w:eastAsia="en-US"/>
        </w:rPr>
        <w:pict>
          <v:rect id="Прямоугольник 7" o:spid="_x0000_s1040" style="position:absolute;left:0;text-align:left;margin-left:.1pt;margin-top:6.25pt;width:16.85pt;height:16.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52182" w:rsidRPr="00DB5382">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52182" w:rsidRPr="00DB5382" w:rsidRDefault="00852182" w:rsidP="00852182">
      <w:pPr>
        <w:overflowPunct w:val="0"/>
        <w:autoSpaceDE w:val="0"/>
        <w:autoSpaceDN w:val="0"/>
        <w:adjustRightInd w:val="0"/>
        <w:spacing w:before="240" w:after="120"/>
        <w:jc w:val="both"/>
        <w:textAlignment w:val="baseline"/>
      </w:pPr>
      <w:r w:rsidRPr="00DB5382">
        <w:rPr>
          <w:i/>
        </w:rPr>
        <w:t>Указать дополнительные условия, учитывающие состояние здоровья, особенности психофизического развития</w:t>
      </w:r>
    </w:p>
    <w:p w:rsidR="00852182" w:rsidRPr="00DB5382" w:rsidRDefault="00617BC3" w:rsidP="00852182">
      <w:pPr>
        <w:overflowPunct w:val="0"/>
        <w:autoSpaceDE w:val="0"/>
        <w:autoSpaceDN w:val="0"/>
        <w:adjustRightInd w:val="0"/>
        <w:spacing w:before="240" w:after="120"/>
        <w:textAlignment w:val="baseline"/>
      </w:pPr>
      <w:r>
        <w:rPr>
          <w:noProof/>
          <w:lang w:eastAsia="en-US"/>
        </w:rPr>
        <w:pict>
          <v:rect id="Прямоугольник 8" o:spid="_x0000_s1041" style="position:absolute;margin-left:.6pt;margin-top:3.05pt;width:16.9pt;height:16.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52182" w:rsidRPr="00DB5382">
        <w:t xml:space="preserve">         Специализированная аудитория </w:t>
      </w:r>
    </w:p>
    <w:p w:rsidR="00852182" w:rsidRPr="00DB5382" w:rsidRDefault="00617BC3" w:rsidP="00852182">
      <w:pPr>
        <w:overflowPunct w:val="0"/>
        <w:autoSpaceDE w:val="0"/>
        <w:autoSpaceDN w:val="0"/>
        <w:adjustRightInd w:val="0"/>
        <w:spacing w:before="240" w:after="120"/>
        <w:jc w:val="both"/>
        <w:textAlignment w:val="baseline"/>
      </w:pPr>
      <w:r>
        <w:rPr>
          <w:noProof/>
          <w:lang w:eastAsia="en-US"/>
        </w:rPr>
        <w:pict>
          <v:rect id="Прямоугольник 9" o:spid="_x0000_s1042" style="position:absolute;left:0;text-align:left;margin-left:.2pt;margin-top:1.2pt;width:16.9pt;height:16.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52182" w:rsidRPr="00DB5382">
        <w:t xml:space="preserve">         Увеличение продолжительности выполнения экзаменационной работы ОГЭ на 1,5 часа</w:t>
      </w:r>
    </w:p>
    <w:p w:rsidR="00852182" w:rsidRPr="00DB5382" w:rsidRDefault="00617BC3" w:rsidP="00852182">
      <w:pPr>
        <w:overflowPunct w:val="0"/>
        <w:autoSpaceDE w:val="0"/>
        <w:autoSpaceDN w:val="0"/>
        <w:adjustRightInd w:val="0"/>
        <w:spacing w:before="240" w:after="120"/>
        <w:jc w:val="both"/>
        <w:textAlignment w:val="baseline"/>
      </w:pPr>
      <w:r>
        <w:rPr>
          <w:noProof/>
          <w:lang w:eastAsia="en-US"/>
        </w:rPr>
        <w:pict>
          <v:rect id="_x0000_s1043" style="position:absolute;left:0;text-align:left;margin-left:.2pt;margin-top:1.2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52182" w:rsidRPr="00DB5382">
        <w:t xml:space="preserve">         </w:t>
      </w:r>
      <w:r w:rsidR="00852182">
        <w:t>___________________________________________________________________________</w:t>
      </w:r>
    </w:p>
    <w:p w:rsidR="00852182" w:rsidRPr="00DB5382" w:rsidRDefault="00852182" w:rsidP="00852182">
      <w:pPr>
        <w:overflowPunct w:val="0"/>
        <w:autoSpaceDE w:val="0"/>
        <w:autoSpaceDN w:val="0"/>
        <w:adjustRightInd w:val="0"/>
        <w:spacing w:before="240" w:after="120"/>
        <w:jc w:val="center"/>
        <w:textAlignment w:val="baseline"/>
        <w:rPr>
          <w:i/>
        </w:rPr>
      </w:pPr>
      <w:r w:rsidRPr="00DB5382">
        <w:rPr>
          <w:i/>
        </w:rPr>
        <w:t>(иные дополнительные условия/материально-техническое оснащение, учитывающие состояние здоровья, особенности психофизического развития)</w:t>
      </w:r>
    </w:p>
    <w:p w:rsidR="00852182" w:rsidRDefault="00852182" w:rsidP="00852182">
      <w:pPr>
        <w:contextualSpacing/>
      </w:pPr>
    </w:p>
    <w:p w:rsidR="00852182" w:rsidRPr="00DB5382" w:rsidRDefault="00852182" w:rsidP="00852182">
      <w:pPr>
        <w:contextualSpacing/>
        <w:rPr>
          <w:b/>
        </w:rPr>
      </w:pPr>
      <w:r w:rsidRPr="00DB5382">
        <w:rPr>
          <w:b/>
        </w:rPr>
        <w:t>Согласие на обработку персональных данных прилагается.</w:t>
      </w:r>
    </w:p>
    <w:p w:rsidR="00852182" w:rsidRDefault="00852182" w:rsidP="00852182">
      <w:pPr>
        <w:ind w:hanging="284"/>
        <w:rPr>
          <w:b/>
          <w:sz w:val="20"/>
          <w:szCs w:val="20"/>
        </w:rPr>
      </w:pPr>
      <w:r>
        <w:rPr>
          <w:b/>
          <w:sz w:val="20"/>
          <w:szCs w:val="20"/>
        </w:rPr>
        <w:t xml:space="preserve">      </w:t>
      </w:r>
    </w:p>
    <w:p w:rsidR="00852182" w:rsidRDefault="00852182" w:rsidP="00852182">
      <w:pPr>
        <w:ind w:hanging="284"/>
        <w:rPr>
          <w:b/>
        </w:rPr>
      </w:pPr>
      <w:r>
        <w:rPr>
          <w:b/>
          <w:sz w:val="20"/>
          <w:szCs w:val="20"/>
        </w:rPr>
        <w:t xml:space="preserve">       </w:t>
      </w:r>
      <w:r w:rsidRPr="002C3737">
        <w:rPr>
          <w:b/>
        </w:rPr>
        <w:t xml:space="preserve">С порядком проведения </w:t>
      </w:r>
      <w:r>
        <w:rPr>
          <w:b/>
        </w:rPr>
        <w:t>ГИА</w:t>
      </w:r>
      <w:r w:rsidRPr="002C3737">
        <w:rPr>
          <w:b/>
        </w:rPr>
        <w:t xml:space="preserve">  ознакомлен(а) </w:t>
      </w:r>
      <w:r>
        <w:rPr>
          <w:b/>
        </w:rPr>
        <w:t>_________________________________</w:t>
      </w:r>
    </w:p>
    <w:p w:rsidR="00852182" w:rsidRDefault="00852182" w:rsidP="00852182">
      <w:pPr>
        <w:ind w:hanging="284"/>
        <w:rPr>
          <w:b/>
        </w:rPr>
      </w:pPr>
      <w:r>
        <w:rPr>
          <w:vertAlign w:val="superscript"/>
        </w:rPr>
        <w:t xml:space="preserve">                                                                                                                                                          </w:t>
      </w:r>
      <w:r w:rsidRPr="002C3737">
        <w:rPr>
          <w:vertAlign w:val="superscript"/>
        </w:rPr>
        <w:t>Дата,  подпись обучающегося</w:t>
      </w:r>
    </w:p>
    <w:p w:rsidR="00852182" w:rsidRPr="002C3737" w:rsidRDefault="00852182" w:rsidP="00852182">
      <w:pPr>
        <w:ind w:left="284" w:hanging="284"/>
        <w:jc w:val="both"/>
        <w:outlineLvl w:val="0"/>
      </w:pPr>
      <w:r w:rsidRPr="002C3737">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852182" w:rsidRPr="002C3737" w:rsidRDefault="00852182" w:rsidP="00852182">
      <w:pPr>
        <w:ind w:left="284" w:hanging="284"/>
        <w:jc w:val="both"/>
      </w:pPr>
      <w:r w:rsidRPr="002C3737">
        <w:t>___________________________________________________________</w:t>
      </w:r>
      <w:r>
        <w:t>____</w:t>
      </w:r>
      <w:r w:rsidRPr="002C3737">
        <w:t>(</w:t>
      </w:r>
      <w:r>
        <w:t>___________________</w:t>
      </w:r>
      <w:r w:rsidRPr="002C3737">
        <w:t>)</w:t>
      </w:r>
    </w:p>
    <w:p w:rsidR="00852182" w:rsidRDefault="00852182" w:rsidP="00852182">
      <w:pPr>
        <w:spacing w:line="0" w:lineRule="atLeast"/>
        <w:ind w:left="284" w:hanging="284"/>
        <w:outlineLvl w:val="0"/>
        <w:rPr>
          <w:vertAlign w:val="superscript"/>
        </w:rPr>
      </w:pPr>
      <w:r w:rsidRPr="002C3737">
        <w:rPr>
          <w:vertAlign w:val="superscript"/>
        </w:rPr>
        <w:t xml:space="preserve">                                                                                                                                                                                                                                                                                  </w:t>
      </w:r>
      <w:r>
        <w:rPr>
          <w:vertAlign w:val="superscript"/>
        </w:rPr>
        <w:t xml:space="preserve">                          </w:t>
      </w:r>
    </w:p>
    <w:p w:rsidR="00852182" w:rsidRDefault="00852182" w:rsidP="00852182">
      <w:pPr>
        <w:spacing w:line="0" w:lineRule="atLeast"/>
        <w:ind w:left="284" w:hanging="284"/>
        <w:outlineLvl w:val="0"/>
        <w:rPr>
          <w:vertAlign w:val="superscript"/>
        </w:rPr>
      </w:pPr>
      <w:r w:rsidRPr="00CB6D92">
        <w:rPr>
          <w:sz w:val="32"/>
          <w:szCs w:val="32"/>
          <w:vertAlign w:val="superscript"/>
        </w:rPr>
        <w:t>Контактный телефон</w:t>
      </w:r>
      <w:r>
        <w:rPr>
          <w:vertAlign w:val="superscript"/>
        </w:rPr>
        <w:t xml:space="preserve"> : _______________________________________</w:t>
      </w:r>
    </w:p>
    <w:p w:rsidR="00852182" w:rsidRDefault="00852182" w:rsidP="00852182">
      <w:pPr>
        <w:spacing w:line="0" w:lineRule="atLeast"/>
        <w:ind w:left="284" w:hanging="284"/>
        <w:outlineLvl w:val="0"/>
        <w:rPr>
          <w:vertAlign w:val="superscript"/>
        </w:rPr>
      </w:pPr>
    </w:p>
    <w:p w:rsidR="00852182" w:rsidRDefault="00852182" w:rsidP="00852182">
      <w:pPr>
        <w:ind w:left="284" w:hanging="284"/>
        <w:outlineLvl w:val="0"/>
        <w:rPr>
          <w:vertAlign w:val="subscript"/>
        </w:rPr>
      </w:pPr>
      <w:r>
        <w:rPr>
          <w:b/>
        </w:rPr>
        <w:t xml:space="preserve">Заявление </w:t>
      </w:r>
      <w:r w:rsidRPr="002C3737">
        <w:rPr>
          <w:b/>
        </w:rPr>
        <w:t>принял</w:t>
      </w:r>
      <w:r w:rsidRPr="002C3737">
        <w:t>_______________________________</w:t>
      </w:r>
      <w:r>
        <w:t>____________(____________________</w:t>
      </w:r>
      <w:r w:rsidRPr="002C3737">
        <w:t>)</w:t>
      </w:r>
      <w:r w:rsidRPr="002C3737">
        <w:tab/>
      </w:r>
      <w:r w:rsidRPr="002C3737">
        <w:tab/>
      </w:r>
      <w:r w:rsidRPr="002C3737">
        <w:tab/>
      </w:r>
      <w:r w:rsidRPr="002C3737">
        <w:tab/>
      </w:r>
      <w:r w:rsidRPr="002C3737">
        <w:tab/>
      </w:r>
      <w:r w:rsidRPr="00926494">
        <w:rPr>
          <w:sz w:val="20"/>
          <w:szCs w:val="20"/>
        </w:rPr>
        <w:t xml:space="preserve">ФИО, </w:t>
      </w:r>
      <w:r>
        <w:rPr>
          <w:sz w:val="20"/>
          <w:szCs w:val="20"/>
        </w:rPr>
        <w:t xml:space="preserve"> </w:t>
      </w:r>
      <w:r w:rsidRPr="00926494">
        <w:rPr>
          <w:sz w:val="20"/>
          <w:szCs w:val="20"/>
        </w:rPr>
        <w:t>д</w:t>
      </w:r>
      <w:r w:rsidRPr="00926494">
        <w:rPr>
          <w:sz w:val="20"/>
          <w:szCs w:val="20"/>
          <w:vertAlign w:val="subscript"/>
        </w:rPr>
        <w:t xml:space="preserve">олжность                                                                                                   </w:t>
      </w:r>
      <w:r>
        <w:rPr>
          <w:sz w:val="20"/>
          <w:szCs w:val="20"/>
          <w:vertAlign w:val="subscript"/>
        </w:rPr>
        <w:t xml:space="preserve">                  </w:t>
      </w:r>
      <w:r w:rsidRPr="003B2CFA">
        <w:rPr>
          <w:vertAlign w:val="subscript"/>
        </w:rPr>
        <w:t>Подпись</w:t>
      </w:r>
    </w:p>
    <w:tbl>
      <w:tblPr>
        <w:tblStyle w:val="afe"/>
        <w:tblpPr w:leftFromText="180" w:rightFromText="180" w:vertAnchor="text" w:horzAnchor="margin" w:tblpY="80"/>
        <w:tblW w:w="3339" w:type="pct"/>
        <w:tblLook w:val="01E0"/>
      </w:tblPr>
      <w:tblGrid>
        <w:gridCol w:w="1270"/>
        <w:gridCol w:w="475"/>
        <w:gridCol w:w="503"/>
        <w:gridCol w:w="590"/>
        <w:gridCol w:w="411"/>
        <w:gridCol w:w="501"/>
        <w:gridCol w:w="649"/>
        <w:gridCol w:w="483"/>
        <w:gridCol w:w="503"/>
        <w:gridCol w:w="503"/>
        <w:gridCol w:w="503"/>
      </w:tblGrid>
      <w:tr w:rsidR="00852182" w:rsidRPr="004C0BAD" w:rsidTr="00547277">
        <w:trPr>
          <w:trHeight w:hRule="exact" w:val="340"/>
        </w:trPr>
        <w:tc>
          <w:tcPr>
            <w:tcW w:w="902" w:type="pct"/>
            <w:tcBorders>
              <w:top w:val="nil"/>
              <w:left w:val="nil"/>
              <w:bottom w:val="nil"/>
              <w:right w:val="single" w:sz="4" w:space="0" w:color="auto"/>
            </w:tcBorders>
            <w:hideMark/>
          </w:tcPr>
          <w:p w:rsidR="00852182" w:rsidRPr="004C0BAD" w:rsidRDefault="00852182" w:rsidP="00547277">
            <w:pPr>
              <w:ind w:right="458"/>
              <w:contextualSpacing/>
              <w:mirrorIndents/>
              <w:jc w:val="both"/>
              <w:rPr>
                <w:sz w:val="26"/>
                <w:szCs w:val="26"/>
              </w:rPr>
            </w:pPr>
            <w:r w:rsidRPr="002B2548">
              <w:rPr>
                <w:rFonts w:eastAsiaTheme="minorHAnsi"/>
                <w:b/>
              </w:rPr>
              <w:t>Дата</w:t>
            </w:r>
            <w:r w:rsidRPr="004C0BAD">
              <w:rPr>
                <w:sz w:val="26"/>
                <w:szCs w:val="26"/>
              </w:rPr>
              <w:t>:</w:t>
            </w:r>
          </w:p>
        </w:tc>
        <w:tc>
          <w:tcPr>
            <w:tcW w:w="38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3"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71"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p>
        </w:tc>
        <w:tc>
          <w:tcPr>
            <w:tcW w:w="33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517"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p>
        </w:tc>
        <w:tc>
          <w:tcPr>
            <w:tcW w:w="387"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r>
    </w:tbl>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Pr="003B2CFA" w:rsidRDefault="00852182" w:rsidP="00852182">
      <w:pPr>
        <w:spacing w:line="0" w:lineRule="atLeast"/>
        <w:ind w:left="284" w:hanging="284"/>
        <w:outlineLvl w:val="0"/>
        <w:rPr>
          <w:vertAlign w:val="subscript"/>
        </w:rPr>
      </w:pPr>
    </w:p>
    <w:p w:rsidR="00852182" w:rsidRDefault="00852182" w:rsidP="00852182">
      <w:pPr>
        <w:spacing w:line="0" w:lineRule="atLeast"/>
        <w:outlineLvl w:val="0"/>
        <w:rPr>
          <w:vertAlign w:val="subscript"/>
        </w:rPr>
      </w:pPr>
    </w:p>
    <w:p w:rsidR="00852182" w:rsidRPr="00CB6D92" w:rsidRDefault="00852182" w:rsidP="00852182">
      <w:pPr>
        <w:spacing w:line="0" w:lineRule="atLeast"/>
        <w:ind w:left="284" w:hanging="284"/>
        <w:outlineLvl w:val="0"/>
        <w:rPr>
          <w:sz w:val="32"/>
          <w:szCs w:val="32"/>
          <w:vertAlign w:val="subscript"/>
        </w:rPr>
      </w:pPr>
      <w:r w:rsidRPr="00CB6D92">
        <w:rPr>
          <w:sz w:val="32"/>
          <w:szCs w:val="32"/>
          <w:vertAlign w:val="subscript"/>
        </w:rPr>
        <w:t>Регистрационный номер</w:t>
      </w:r>
      <w:r>
        <w:rPr>
          <w:sz w:val="32"/>
          <w:szCs w:val="32"/>
          <w:vertAlign w:val="subscript"/>
        </w:rPr>
        <w:t>:</w:t>
      </w:r>
      <w:r w:rsidRPr="00CB6D92">
        <w:rPr>
          <w:sz w:val="32"/>
          <w:szCs w:val="32"/>
          <w:vertAlign w:val="subscript"/>
        </w:rPr>
        <w:t xml:space="preserve"> </w:t>
      </w:r>
    </w:p>
    <w:tbl>
      <w:tblPr>
        <w:tblStyle w:val="afe"/>
        <w:tblpPr w:leftFromText="180" w:rightFromText="180" w:vertAnchor="text" w:horzAnchor="margin" w:tblpY="80"/>
        <w:tblW w:w="1195" w:type="pct"/>
        <w:tblLook w:val="01E0"/>
      </w:tblPr>
      <w:tblGrid>
        <w:gridCol w:w="360"/>
        <w:gridCol w:w="390"/>
        <w:gridCol w:w="386"/>
        <w:gridCol w:w="383"/>
        <w:gridCol w:w="384"/>
        <w:gridCol w:w="384"/>
      </w:tblGrid>
      <w:tr w:rsidR="00852182" w:rsidRPr="00926494" w:rsidTr="00547277">
        <w:trPr>
          <w:trHeight w:hRule="exact" w:val="340"/>
        </w:trPr>
        <w:tc>
          <w:tcPr>
            <w:tcW w:w="786" w:type="pct"/>
            <w:hideMark/>
          </w:tcPr>
          <w:p w:rsidR="00852182" w:rsidRPr="00926494" w:rsidRDefault="00852182" w:rsidP="00547277">
            <w:pPr>
              <w:contextualSpacing/>
              <w:mirrorIndents/>
              <w:jc w:val="both"/>
              <w:rPr>
                <w:sz w:val="26"/>
                <w:szCs w:val="26"/>
              </w:rPr>
            </w:pPr>
          </w:p>
        </w:tc>
        <w:tc>
          <w:tcPr>
            <w:tcW w:w="852" w:type="pct"/>
            <w:hideMark/>
          </w:tcPr>
          <w:p w:rsidR="00852182" w:rsidRPr="00926494" w:rsidRDefault="00852182" w:rsidP="00547277">
            <w:pPr>
              <w:contextualSpacing/>
              <w:mirrorIndents/>
              <w:jc w:val="both"/>
              <w:rPr>
                <w:sz w:val="26"/>
                <w:szCs w:val="26"/>
              </w:rPr>
            </w:pPr>
          </w:p>
        </w:tc>
        <w:tc>
          <w:tcPr>
            <w:tcW w:w="844" w:type="pct"/>
            <w:hideMark/>
          </w:tcPr>
          <w:p w:rsidR="00852182" w:rsidRPr="00926494" w:rsidRDefault="00852182" w:rsidP="00547277">
            <w:pPr>
              <w:contextualSpacing/>
              <w:mirrorIndents/>
              <w:jc w:val="both"/>
              <w:rPr>
                <w:sz w:val="26"/>
                <w:szCs w:val="26"/>
              </w:rPr>
            </w:pPr>
          </w:p>
        </w:tc>
        <w:tc>
          <w:tcPr>
            <w:tcW w:w="838" w:type="pct"/>
            <w:hideMark/>
          </w:tcPr>
          <w:p w:rsidR="00852182" w:rsidRPr="00926494" w:rsidRDefault="00852182" w:rsidP="00547277">
            <w:pPr>
              <w:contextualSpacing/>
              <w:mirrorIndents/>
              <w:jc w:val="both"/>
              <w:rPr>
                <w:sz w:val="26"/>
                <w:szCs w:val="26"/>
              </w:rPr>
            </w:pPr>
          </w:p>
        </w:tc>
        <w:tc>
          <w:tcPr>
            <w:tcW w:w="840" w:type="pct"/>
            <w:hideMark/>
          </w:tcPr>
          <w:p w:rsidR="00852182" w:rsidRPr="00926494" w:rsidRDefault="00852182" w:rsidP="00547277">
            <w:pPr>
              <w:contextualSpacing/>
              <w:mirrorIndents/>
              <w:jc w:val="both"/>
              <w:rPr>
                <w:sz w:val="26"/>
                <w:szCs w:val="26"/>
              </w:rPr>
            </w:pPr>
          </w:p>
        </w:tc>
        <w:tc>
          <w:tcPr>
            <w:tcW w:w="840" w:type="pct"/>
            <w:hideMark/>
          </w:tcPr>
          <w:p w:rsidR="00852182" w:rsidRPr="00926494" w:rsidRDefault="00852182" w:rsidP="00547277">
            <w:pPr>
              <w:contextualSpacing/>
              <w:mirrorIndents/>
              <w:jc w:val="both"/>
              <w:rPr>
                <w:sz w:val="26"/>
                <w:szCs w:val="26"/>
              </w:rPr>
            </w:pPr>
          </w:p>
        </w:tc>
      </w:tr>
    </w:tbl>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Default="00852182" w:rsidP="00852182">
      <w:pPr>
        <w:spacing w:line="0" w:lineRule="atLeast"/>
        <w:outlineLvl w:val="0"/>
        <w:rPr>
          <w:vertAlign w:val="subscript"/>
        </w:rPr>
      </w:pPr>
    </w:p>
    <w:p w:rsidR="00852182" w:rsidRDefault="00852182" w:rsidP="00852182">
      <w:pPr>
        <w:spacing w:line="240" w:lineRule="atLeast"/>
        <w:rPr>
          <w:szCs w:val="26"/>
        </w:rPr>
      </w:pPr>
    </w:p>
    <w:p w:rsidR="00CF192B" w:rsidRDefault="00CF192B" w:rsidP="00852182">
      <w:pPr>
        <w:spacing w:line="240" w:lineRule="atLeast"/>
        <w:rPr>
          <w:szCs w:val="26"/>
        </w:rPr>
      </w:pPr>
    </w:p>
    <w:p w:rsidR="00CF192B" w:rsidRDefault="00CF192B" w:rsidP="00852182">
      <w:pPr>
        <w:spacing w:line="240" w:lineRule="atLeast"/>
        <w:rPr>
          <w:szCs w:val="26"/>
        </w:rPr>
      </w:pPr>
    </w:p>
    <w:p w:rsidR="00CF192B" w:rsidRDefault="00CF192B" w:rsidP="00852182">
      <w:pPr>
        <w:spacing w:line="240" w:lineRule="atLeast"/>
        <w:rPr>
          <w:szCs w:val="26"/>
        </w:rPr>
      </w:pPr>
    </w:p>
    <w:p w:rsidR="00852182" w:rsidRDefault="00852182" w:rsidP="00852182">
      <w:pPr>
        <w:spacing w:line="240" w:lineRule="atLeast"/>
        <w:rPr>
          <w:szCs w:val="26"/>
        </w:rPr>
      </w:pPr>
    </w:p>
    <w:p w:rsidR="00852182" w:rsidRPr="001C4A90" w:rsidRDefault="00852182" w:rsidP="00852182">
      <w:pPr>
        <w:spacing w:line="240" w:lineRule="atLeast"/>
        <w:ind w:left="1258"/>
        <w:jc w:val="right"/>
        <w:rPr>
          <w:szCs w:val="26"/>
        </w:rPr>
      </w:pPr>
      <w:r>
        <w:rPr>
          <w:szCs w:val="26"/>
        </w:rPr>
        <w:lastRenderedPageBreak/>
        <w:t>Директору _____________________________</w:t>
      </w:r>
    </w:p>
    <w:p w:rsidR="00852182" w:rsidRDefault="00852182" w:rsidP="00852182">
      <w:pPr>
        <w:spacing w:line="240" w:lineRule="atLeast"/>
        <w:ind w:left="1258"/>
        <w:jc w:val="center"/>
        <w:rPr>
          <w:sz w:val="18"/>
          <w:szCs w:val="18"/>
        </w:rPr>
      </w:pPr>
      <w:r>
        <w:rPr>
          <w:sz w:val="18"/>
          <w:szCs w:val="18"/>
        </w:rPr>
        <w:t xml:space="preserve">                                                                                                                </w:t>
      </w:r>
      <w:r w:rsidRPr="00DD569D">
        <w:rPr>
          <w:sz w:val="18"/>
          <w:szCs w:val="18"/>
        </w:rPr>
        <w:t>(наименование ОО)</w:t>
      </w:r>
      <w:r>
        <w:rPr>
          <w:szCs w:val="26"/>
        </w:rPr>
        <w:t xml:space="preserve">      </w:t>
      </w:r>
    </w:p>
    <w:p w:rsidR="00852182" w:rsidRDefault="00852182" w:rsidP="00852182">
      <w:pPr>
        <w:spacing w:line="0" w:lineRule="atLeast"/>
        <w:ind w:left="284" w:hanging="284"/>
        <w:jc w:val="right"/>
        <w:outlineLvl w:val="0"/>
        <w:rPr>
          <w:sz w:val="18"/>
          <w:szCs w:val="18"/>
        </w:rPr>
      </w:pPr>
    </w:p>
    <w:p w:rsidR="00852182" w:rsidRDefault="00852182" w:rsidP="00852182">
      <w:pPr>
        <w:spacing w:line="0" w:lineRule="atLeast"/>
        <w:ind w:left="284" w:hanging="284"/>
        <w:jc w:val="right"/>
        <w:outlineLvl w:val="0"/>
        <w:rPr>
          <w:sz w:val="18"/>
          <w:szCs w:val="18"/>
        </w:rPr>
      </w:pPr>
      <w:r>
        <w:rPr>
          <w:sz w:val="18"/>
          <w:szCs w:val="18"/>
        </w:rPr>
        <w:t>___________________________________________________</w:t>
      </w:r>
    </w:p>
    <w:p w:rsidR="00852182" w:rsidRDefault="00852182" w:rsidP="00852182">
      <w:pPr>
        <w:spacing w:line="0" w:lineRule="atLeast"/>
        <w:ind w:left="284" w:hanging="284"/>
        <w:jc w:val="center"/>
        <w:outlineLvl w:val="0"/>
        <w:rPr>
          <w:vertAlign w:val="subscript"/>
        </w:rPr>
      </w:pPr>
      <w:r>
        <w:rPr>
          <w:sz w:val="18"/>
          <w:szCs w:val="18"/>
        </w:rPr>
        <w:t xml:space="preserve">                                                                                                                                     (ФИО директора ОО) </w:t>
      </w:r>
    </w:p>
    <w:p w:rsidR="00852182" w:rsidRPr="002C3737" w:rsidRDefault="00852182" w:rsidP="00852182">
      <w:pPr>
        <w:spacing w:line="0" w:lineRule="atLeast"/>
        <w:ind w:left="284" w:hanging="284"/>
        <w:outlineLvl w:val="0"/>
        <w:rPr>
          <w:vertAlign w:val="subscript"/>
        </w:rPr>
      </w:pPr>
    </w:p>
    <w:tbl>
      <w:tblPr>
        <w:tblStyle w:val="afe"/>
        <w:tblW w:w="10901" w:type="dxa"/>
        <w:tblInd w:w="-318" w:type="dxa"/>
        <w:tblLook w:val="01E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852182" w:rsidRPr="004C0BAD" w:rsidTr="00547277">
        <w:trPr>
          <w:trHeight w:hRule="exact" w:val="319"/>
        </w:trPr>
        <w:tc>
          <w:tcPr>
            <w:tcW w:w="10901" w:type="dxa"/>
            <w:gridSpan w:val="52"/>
            <w:tcBorders>
              <w:top w:val="nil"/>
              <w:left w:val="nil"/>
              <w:bottom w:val="nil"/>
              <w:right w:val="nil"/>
            </w:tcBorders>
          </w:tcPr>
          <w:p w:rsidR="00852182" w:rsidRDefault="00852182" w:rsidP="00547277">
            <w:pPr>
              <w:contextualSpacing/>
              <w:mirrorIndents/>
              <w:jc w:val="center"/>
              <w:rPr>
                <w:b/>
                <w:sz w:val="28"/>
                <w:szCs w:val="28"/>
              </w:rPr>
            </w:pPr>
            <w:r>
              <w:rPr>
                <w:b/>
                <w:sz w:val="28"/>
                <w:szCs w:val="28"/>
              </w:rPr>
              <w:t>Заявление на участие в ГВЭ</w:t>
            </w:r>
          </w:p>
          <w:p w:rsidR="00852182" w:rsidRDefault="00852182" w:rsidP="00547277">
            <w:pPr>
              <w:contextualSpacing/>
              <w:mirrorIndents/>
              <w:jc w:val="center"/>
              <w:rPr>
                <w:b/>
                <w:sz w:val="28"/>
                <w:szCs w:val="28"/>
              </w:rPr>
            </w:pPr>
          </w:p>
          <w:p w:rsidR="00852182" w:rsidRDefault="00852182" w:rsidP="00547277">
            <w:pPr>
              <w:contextualSpacing/>
              <w:mirrorIndents/>
              <w:jc w:val="center"/>
              <w:rPr>
                <w:b/>
                <w:sz w:val="28"/>
                <w:szCs w:val="28"/>
              </w:rPr>
            </w:pPr>
          </w:p>
          <w:p w:rsidR="00852182" w:rsidRDefault="00852182" w:rsidP="00547277">
            <w:pPr>
              <w:contextualSpacing/>
              <w:mirrorIndents/>
              <w:jc w:val="center"/>
              <w:rPr>
                <w:b/>
                <w:sz w:val="28"/>
                <w:szCs w:val="28"/>
              </w:rPr>
            </w:pPr>
          </w:p>
          <w:p w:rsidR="00852182" w:rsidRPr="00D27031" w:rsidRDefault="00852182" w:rsidP="00547277">
            <w:pPr>
              <w:contextualSpacing/>
              <w:mirrorIndents/>
              <w:jc w:val="center"/>
              <w:rPr>
                <w:b/>
                <w:sz w:val="28"/>
                <w:szCs w:val="28"/>
              </w:rPr>
            </w:pPr>
          </w:p>
        </w:tc>
      </w:tr>
      <w:tr w:rsidR="00852182" w:rsidRPr="004C0BAD" w:rsidTr="00547277">
        <w:trPr>
          <w:gridAfter w:val="1"/>
          <w:wAfter w:w="48" w:type="dxa"/>
          <w:trHeight w:hRule="exact" w:val="322"/>
        </w:trPr>
        <w:tc>
          <w:tcPr>
            <w:tcW w:w="823" w:type="dxa"/>
            <w:tcBorders>
              <w:top w:val="nil"/>
              <w:left w:val="nil"/>
              <w:bottom w:val="nil"/>
              <w:right w:val="single" w:sz="4" w:space="0" w:color="auto"/>
            </w:tcBorders>
            <w:hideMark/>
          </w:tcPr>
          <w:p w:rsidR="00852182" w:rsidRPr="004C0BAD" w:rsidRDefault="00852182" w:rsidP="00547277">
            <w:pPr>
              <w:contextualSpacing/>
              <w:mirrorIndents/>
              <w:jc w:val="center"/>
              <w:rPr>
                <w:b/>
                <w:sz w:val="26"/>
                <w:szCs w:val="26"/>
              </w:rPr>
            </w:pPr>
            <w:r w:rsidRPr="004C0BAD">
              <w:rPr>
                <w:b/>
                <w:sz w:val="26"/>
                <w:szCs w:val="26"/>
              </w:rPr>
              <w:t>Я,</w:t>
            </w:r>
          </w:p>
        </w:tc>
        <w:tc>
          <w:tcPr>
            <w:tcW w:w="369" w:type="dxa"/>
            <w:gridSpan w:val="2"/>
            <w:tcBorders>
              <w:left w:val="single" w:sz="4" w:space="0" w:color="auto"/>
            </w:tcBorders>
          </w:tcPr>
          <w:p w:rsidR="00852182" w:rsidRPr="004C0BAD" w:rsidRDefault="00852182" w:rsidP="00547277">
            <w:pPr>
              <w:contextualSpacing/>
              <w:mirrorIndents/>
              <w:jc w:val="both"/>
              <w:rPr>
                <w:sz w:val="26"/>
                <w:szCs w:val="26"/>
              </w:rPr>
            </w:pPr>
          </w:p>
        </w:tc>
        <w:tc>
          <w:tcPr>
            <w:tcW w:w="368"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gridSpan w:val="2"/>
          </w:tcPr>
          <w:p w:rsidR="00852182" w:rsidRPr="004C0BAD" w:rsidRDefault="00852182" w:rsidP="00547277">
            <w:pPr>
              <w:contextualSpacing/>
              <w:mirrorIndents/>
              <w:jc w:val="both"/>
              <w:rPr>
                <w:sz w:val="26"/>
                <w:szCs w:val="26"/>
              </w:rPr>
            </w:pPr>
          </w:p>
        </w:tc>
        <w:tc>
          <w:tcPr>
            <w:tcW w:w="379" w:type="dxa"/>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80"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8"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376" w:type="dxa"/>
            <w:gridSpan w:val="2"/>
          </w:tcPr>
          <w:p w:rsidR="00852182" w:rsidRPr="004C0BAD" w:rsidRDefault="00852182" w:rsidP="00547277">
            <w:pPr>
              <w:contextualSpacing/>
              <w:mirrorIndents/>
              <w:jc w:val="both"/>
              <w:rPr>
                <w:sz w:val="26"/>
                <w:szCs w:val="26"/>
              </w:rPr>
            </w:pPr>
          </w:p>
        </w:tc>
        <w:tc>
          <w:tcPr>
            <w:tcW w:w="469" w:type="dxa"/>
            <w:gridSpan w:val="2"/>
          </w:tcPr>
          <w:p w:rsidR="00852182" w:rsidRPr="004C0BAD" w:rsidRDefault="00852182" w:rsidP="00547277">
            <w:pPr>
              <w:contextualSpacing/>
              <w:mirrorIndents/>
              <w:jc w:val="both"/>
              <w:rPr>
                <w:sz w:val="26"/>
                <w:szCs w:val="26"/>
              </w:rPr>
            </w:pPr>
          </w:p>
        </w:tc>
        <w:tc>
          <w:tcPr>
            <w:tcW w:w="377" w:type="dxa"/>
            <w:gridSpan w:val="2"/>
          </w:tcPr>
          <w:p w:rsidR="00852182" w:rsidRPr="004C0BAD" w:rsidRDefault="00852182" w:rsidP="00547277">
            <w:pPr>
              <w:contextualSpacing/>
              <w:mirrorIndents/>
              <w:jc w:val="both"/>
              <w:rPr>
                <w:sz w:val="26"/>
                <w:szCs w:val="26"/>
              </w:rPr>
            </w:pPr>
          </w:p>
        </w:tc>
        <w:tc>
          <w:tcPr>
            <w:tcW w:w="474" w:type="dxa"/>
            <w:gridSpan w:val="2"/>
          </w:tcPr>
          <w:p w:rsidR="00852182" w:rsidRPr="004C0BAD" w:rsidRDefault="00852182" w:rsidP="00547277">
            <w:pPr>
              <w:contextualSpacing/>
              <w:mirrorIndents/>
              <w:jc w:val="both"/>
              <w:rPr>
                <w:sz w:val="26"/>
                <w:szCs w:val="26"/>
              </w:rPr>
            </w:pPr>
          </w:p>
        </w:tc>
        <w:tc>
          <w:tcPr>
            <w:tcW w:w="426" w:type="dxa"/>
            <w:gridSpan w:val="2"/>
          </w:tcPr>
          <w:p w:rsidR="00852182" w:rsidRPr="004C0BAD" w:rsidRDefault="00852182" w:rsidP="00547277">
            <w:pPr>
              <w:contextualSpacing/>
              <w:mirrorIndents/>
              <w:jc w:val="both"/>
              <w:rPr>
                <w:sz w:val="26"/>
                <w:szCs w:val="26"/>
              </w:rPr>
            </w:pPr>
          </w:p>
        </w:tc>
      </w:tr>
      <w:tr w:rsidR="00852182" w:rsidRPr="004C0BAD" w:rsidTr="00547277">
        <w:trPr>
          <w:trHeight w:hRule="exact" w:val="221"/>
        </w:trPr>
        <w:tc>
          <w:tcPr>
            <w:tcW w:w="10901" w:type="dxa"/>
            <w:gridSpan w:val="52"/>
            <w:tcBorders>
              <w:top w:val="nil"/>
              <w:left w:val="nil"/>
              <w:bottom w:val="nil"/>
              <w:right w:val="nil"/>
            </w:tcBorders>
          </w:tcPr>
          <w:p w:rsidR="00852182" w:rsidRPr="00352284" w:rsidRDefault="00852182" w:rsidP="00547277">
            <w:pPr>
              <w:contextualSpacing/>
              <w:mirrorIndents/>
              <w:jc w:val="center"/>
              <w:rPr>
                <w:i/>
                <w:szCs w:val="26"/>
                <w:vertAlign w:val="superscript"/>
              </w:rPr>
            </w:pPr>
            <w:r w:rsidRPr="00352284">
              <w:rPr>
                <w:i/>
                <w:szCs w:val="26"/>
                <w:vertAlign w:val="superscript"/>
              </w:rPr>
              <w:t>фамилия</w:t>
            </w:r>
          </w:p>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322"/>
        </w:trPr>
        <w:tc>
          <w:tcPr>
            <w:tcW w:w="870" w:type="dxa"/>
            <w:gridSpan w:val="2"/>
            <w:tcBorders>
              <w:top w:val="nil"/>
              <w:left w:val="nil"/>
              <w:bottom w:val="nil"/>
              <w:right w:val="single" w:sz="4" w:space="0" w:color="auto"/>
            </w:tcBorders>
          </w:tcPr>
          <w:p w:rsidR="00852182" w:rsidRPr="004C0BAD" w:rsidRDefault="00852182" w:rsidP="00547277">
            <w:pPr>
              <w:contextualSpacing/>
              <w:mirrorIndents/>
              <w:jc w:val="both"/>
              <w:rPr>
                <w:sz w:val="26"/>
                <w:szCs w:val="26"/>
              </w:rPr>
            </w:pPr>
          </w:p>
        </w:tc>
        <w:tc>
          <w:tcPr>
            <w:tcW w:w="408" w:type="dxa"/>
            <w:gridSpan w:val="2"/>
            <w:tcBorders>
              <w:left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2"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5"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3"/>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21" w:type="dxa"/>
            <w:gridSpan w:val="3"/>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20" w:type="dxa"/>
            <w:gridSpan w:val="2"/>
            <w:tcBorders>
              <w:bottom w:val="single" w:sz="4" w:space="0" w:color="auto"/>
            </w:tcBorders>
          </w:tcPr>
          <w:p w:rsidR="00852182" w:rsidRPr="004C0BAD" w:rsidRDefault="00852182" w:rsidP="00547277">
            <w:pPr>
              <w:contextualSpacing/>
              <w:mirrorIndents/>
              <w:jc w:val="both"/>
              <w:rPr>
                <w:sz w:val="26"/>
                <w:szCs w:val="26"/>
              </w:rPr>
            </w:pPr>
          </w:p>
        </w:tc>
        <w:tc>
          <w:tcPr>
            <w:tcW w:w="401" w:type="dxa"/>
            <w:tcBorders>
              <w:bottom w:val="single" w:sz="4" w:space="0" w:color="auto"/>
            </w:tcBorders>
          </w:tcPr>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203"/>
        </w:trPr>
        <w:tc>
          <w:tcPr>
            <w:tcW w:w="10853" w:type="dxa"/>
            <w:gridSpan w:val="51"/>
            <w:tcBorders>
              <w:top w:val="nil"/>
              <w:left w:val="nil"/>
              <w:bottom w:val="nil"/>
              <w:right w:val="nil"/>
            </w:tcBorders>
          </w:tcPr>
          <w:p w:rsidR="00852182" w:rsidRPr="004C0BAD" w:rsidRDefault="00852182" w:rsidP="00547277">
            <w:pPr>
              <w:contextualSpacing/>
              <w:mirrorIndents/>
              <w:jc w:val="center"/>
              <w:rPr>
                <w:i/>
                <w:sz w:val="26"/>
                <w:szCs w:val="26"/>
                <w:vertAlign w:val="superscript"/>
              </w:rPr>
            </w:pPr>
            <w:r w:rsidRPr="004C0BAD">
              <w:rPr>
                <w:i/>
                <w:sz w:val="26"/>
                <w:szCs w:val="26"/>
                <w:vertAlign w:val="superscript"/>
              </w:rPr>
              <w:t>имя</w:t>
            </w:r>
          </w:p>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322"/>
        </w:trPr>
        <w:tc>
          <w:tcPr>
            <w:tcW w:w="870" w:type="dxa"/>
            <w:gridSpan w:val="2"/>
            <w:tcBorders>
              <w:top w:val="nil"/>
              <w:left w:val="nil"/>
              <w:bottom w:val="nil"/>
              <w:right w:val="single" w:sz="4" w:space="0" w:color="auto"/>
            </w:tcBorders>
          </w:tcPr>
          <w:p w:rsidR="00852182" w:rsidRPr="004C0BAD" w:rsidRDefault="00852182" w:rsidP="00547277">
            <w:pPr>
              <w:contextualSpacing/>
              <w:mirrorIndents/>
              <w:jc w:val="both"/>
              <w:rPr>
                <w:sz w:val="26"/>
                <w:szCs w:val="26"/>
              </w:rPr>
            </w:pPr>
          </w:p>
        </w:tc>
        <w:tc>
          <w:tcPr>
            <w:tcW w:w="408" w:type="dxa"/>
            <w:gridSpan w:val="2"/>
            <w:tcBorders>
              <w:top w:val="single" w:sz="4" w:space="0" w:color="auto"/>
              <w:left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2"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5"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3"/>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21" w:type="dxa"/>
            <w:gridSpan w:val="3"/>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17"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20" w:type="dxa"/>
            <w:gridSpan w:val="2"/>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c>
          <w:tcPr>
            <w:tcW w:w="401" w:type="dxa"/>
            <w:tcBorders>
              <w:top w:val="single" w:sz="4" w:space="0" w:color="auto"/>
              <w:bottom w:val="single" w:sz="4" w:space="0" w:color="auto"/>
            </w:tcBorders>
          </w:tcPr>
          <w:p w:rsidR="00852182" w:rsidRPr="004C0BAD" w:rsidRDefault="00852182" w:rsidP="00547277">
            <w:pPr>
              <w:contextualSpacing/>
              <w:mirrorIndents/>
              <w:jc w:val="both"/>
              <w:rPr>
                <w:sz w:val="26"/>
                <w:szCs w:val="26"/>
              </w:rPr>
            </w:pPr>
          </w:p>
        </w:tc>
      </w:tr>
      <w:tr w:rsidR="00852182" w:rsidRPr="004C0BAD" w:rsidTr="00547277">
        <w:trPr>
          <w:gridAfter w:val="1"/>
          <w:wAfter w:w="48" w:type="dxa"/>
          <w:trHeight w:hRule="exact" w:val="197"/>
        </w:trPr>
        <w:tc>
          <w:tcPr>
            <w:tcW w:w="10853" w:type="dxa"/>
            <w:gridSpan w:val="51"/>
            <w:tcBorders>
              <w:top w:val="nil"/>
              <w:left w:val="nil"/>
              <w:bottom w:val="nil"/>
              <w:right w:val="nil"/>
            </w:tcBorders>
          </w:tcPr>
          <w:p w:rsidR="00852182" w:rsidRPr="004C0BAD" w:rsidRDefault="00852182" w:rsidP="00547277">
            <w:pPr>
              <w:contextualSpacing/>
              <w:mirrorIndents/>
              <w:jc w:val="center"/>
              <w:rPr>
                <w:sz w:val="26"/>
                <w:szCs w:val="26"/>
              </w:rPr>
            </w:pPr>
            <w:r>
              <w:rPr>
                <w:i/>
                <w:sz w:val="26"/>
                <w:szCs w:val="26"/>
                <w:vertAlign w:val="superscript"/>
              </w:rPr>
              <w:t>отчество</w:t>
            </w:r>
          </w:p>
        </w:tc>
      </w:tr>
    </w:tbl>
    <w:tbl>
      <w:tblPr>
        <w:tblStyle w:val="afe"/>
        <w:tblpPr w:leftFromText="180" w:rightFromText="180" w:vertAnchor="text" w:horzAnchor="margin" w:tblpY="80"/>
        <w:tblW w:w="4590" w:type="pct"/>
        <w:tblLook w:val="01E0"/>
      </w:tblPr>
      <w:tblGrid>
        <w:gridCol w:w="2178"/>
        <w:gridCol w:w="397"/>
        <w:gridCol w:w="399"/>
        <w:gridCol w:w="285"/>
        <w:gridCol w:w="395"/>
        <w:gridCol w:w="399"/>
        <w:gridCol w:w="285"/>
        <w:gridCol w:w="395"/>
        <w:gridCol w:w="406"/>
        <w:gridCol w:w="395"/>
        <w:gridCol w:w="395"/>
        <w:gridCol w:w="409"/>
        <w:gridCol w:w="409"/>
        <w:gridCol w:w="409"/>
        <w:gridCol w:w="411"/>
        <w:gridCol w:w="408"/>
        <w:gridCol w:w="408"/>
        <w:gridCol w:w="402"/>
      </w:tblGrid>
      <w:tr w:rsidR="00852182" w:rsidRPr="004C0BAD" w:rsidTr="00547277">
        <w:trPr>
          <w:trHeight w:hRule="exact" w:val="340"/>
        </w:trPr>
        <w:tc>
          <w:tcPr>
            <w:tcW w:w="1239" w:type="pct"/>
            <w:tcBorders>
              <w:top w:val="nil"/>
              <w:left w:val="nil"/>
              <w:bottom w:val="nil"/>
              <w:right w:val="single" w:sz="4" w:space="0" w:color="auto"/>
            </w:tcBorders>
            <w:hideMark/>
          </w:tcPr>
          <w:p w:rsidR="00852182" w:rsidRPr="004C0BAD" w:rsidRDefault="00852182" w:rsidP="00547277">
            <w:pPr>
              <w:contextualSpacing/>
              <w:mirrorIndents/>
              <w:jc w:val="both"/>
              <w:rPr>
                <w:sz w:val="26"/>
                <w:szCs w:val="26"/>
              </w:rPr>
            </w:pPr>
            <w:r w:rsidRPr="002B2548">
              <w:rPr>
                <w:rFonts w:eastAsiaTheme="minorHAnsi"/>
                <w:b/>
              </w:rPr>
              <w:t>Дата рождения</w:t>
            </w:r>
            <w:r w:rsidRPr="004C0BAD">
              <w:rPr>
                <w:sz w:val="26"/>
                <w:szCs w:val="26"/>
              </w:rPr>
              <w:t>:</w:t>
            </w:r>
          </w:p>
        </w:tc>
        <w:tc>
          <w:tcPr>
            <w:tcW w:w="226"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7"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162"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r w:rsidRPr="00926494">
              <w:rPr>
                <w:sz w:val="26"/>
                <w:szCs w:val="26"/>
              </w:rPr>
              <w:t>.</w:t>
            </w: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7"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162"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r w:rsidRPr="00926494">
              <w:rPr>
                <w:sz w:val="26"/>
                <w:szCs w:val="26"/>
              </w:rPr>
              <w:t>.</w:t>
            </w:r>
          </w:p>
        </w:tc>
        <w:tc>
          <w:tcPr>
            <w:tcW w:w="225"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231"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225"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931" w:type="pct"/>
            <w:gridSpan w:val="4"/>
            <w:tcBorders>
              <w:top w:val="nil"/>
              <w:left w:val="single" w:sz="4" w:space="0" w:color="auto"/>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nil"/>
              <w:right w:val="nil"/>
            </w:tcBorders>
          </w:tcPr>
          <w:p w:rsidR="00852182" w:rsidRPr="004C0BAD" w:rsidRDefault="00852182" w:rsidP="00547277">
            <w:pPr>
              <w:contextualSpacing/>
              <w:mirrorIndents/>
              <w:jc w:val="both"/>
              <w:rPr>
                <w:color w:val="C0C0C0"/>
                <w:sz w:val="26"/>
                <w:szCs w:val="26"/>
              </w:rPr>
            </w:pPr>
          </w:p>
        </w:tc>
      </w:tr>
      <w:tr w:rsidR="00852182" w:rsidRPr="004C0BAD" w:rsidTr="00547277">
        <w:trPr>
          <w:trHeight w:hRule="exact" w:val="340"/>
        </w:trPr>
        <w:tc>
          <w:tcPr>
            <w:tcW w:w="3374" w:type="pct"/>
            <w:gridSpan w:val="11"/>
            <w:tcBorders>
              <w:top w:val="nil"/>
              <w:left w:val="nil"/>
              <w:bottom w:val="nil"/>
              <w:right w:val="nil"/>
            </w:tcBorders>
            <w:vAlign w:val="bottom"/>
          </w:tcPr>
          <w:p w:rsidR="00852182" w:rsidRPr="004C0BAD" w:rsidRDefault="00852182" w:rsidP="00547277">
            <w:pPr>
              <w:contextualSpacing/>
              <w:mirrorIndents/>
              <w:jc w:val="both"/>
              <w:rPr>
                <w:color w:val="C0C0C0"/>
                <w:sz w:val="26"/>
                <w:szCs w:val="26"/>
              </w:rPr>
            </w:pPr>
            <w:r>
              <w:rPr>
                <w:b/>
                <w:szCs w:val="26"/>
              </w:rPr>
              <w:t>Наименование д</w:t>
            </w:r>
            <w:r w:rsidRPr="002B2548">
              <w:rPr>
                <w:b/>
                <w:szCs w:val="26"/>
              </w:rPr>
              <w:t>окумент</w:t>
            </w:r>
            <w:r>
              <w:rPr>
                <w:b/>
                <w:szCs w:val="26"/>
              </w:rPr>
              <w:t>а</w:t>
            </w:r>
            <w:r w:rsidRPr="002B2548">
              <w:rPr>
                <w:b/>
                <w:szCs w:val="26"/>
              </w:rPr>
              <w:t>, удостоверяющ</w:t>
            </w:r>
            <w:r>
              <w:rPr>
                <w:b/>
                <w:szCs w:val="26"/>
              </w:rPr>
              <w:t>его</w:t>
            </w:r>
            <w:r w:rsidRPr="002B2548">
              <w:rPr>
                <w:b/>
                <w:szCs w:val="26"/>
              </w:rPr>
              <w:t xml:space="preserve"> личность</w:t>
            </w: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3"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4"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c>
          <w:tcPr>
            <w:tcW w:w="232" w:type="pct"/>
            <w:tcBorders>
              <w:top w:val="nil"/>
              <w:left w:val="nil"/>
              <w:bottom w:val="single" w:sz="4" w:space="0" w:color="auto"/>
              <w:right w:val="nil"/>
            </w:tcBorders>
          </w:tcPr>
          <w:p w:rsidR="00852182" w:rsidRPr="004C0BAD" w:rsidRDefault="00852182" w:rsidP="00547277">
            <w:pPr>
              <w:contextualSpacing/>
              <w:mirrorIndents/>
              <w:jc w:val="both"/>
              <w:rPr>
                <w:color w:val="C0C0C0"/>
                <w:sz w:val="26"/>
                <w:szCs w:val="26"/>
              </w:rPr>
            </w:pPr>
          </w:p>
        </w:tc>
      </w:tr>
    </w:tbl>
    <w:p w:rsidR="00852182" w:rsidRPr="004C0BAD" w:rsidRDefault="00852182" w:rsidP="00852182">
      <w:pPr>
        <w:contextualSpacing/>
        <w:mirrorIndents/>
        <w:jc w:val="center"/>
        <w:rPr>
          <w:b/>
          <w:sz w:val="26"/>
          <w:szCs w:val="26"/>
        </w:rPr>
      </w:pPr>
      <w:r>
        <w:rPr>
          <w:i/>
          <w:sz w:val="26"/>
          <w:szCs w:val="26"/>
          <w:vertAlign w:val="superscript"/>
        </w:rPr>
        <w:br/>
      </w:r>
    </w:p>
    <w:tbl>
      <w:tblPr>
        <w:tblStyle w:val="afe"/>
        <w:tblpPr w:leftFromText="180" w:rightFromText="180" w:vertAnchor="text" w:horzAnchor="margin" w:tblpY="262"/>
        <w:tblW w:w="0" w:type="auto"/>
        <w:tblLook w:val="01E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852182" w:rsidRPr="002B2548" w:rsidTr="00547277">
        <w:trPr>
          <w:trHeight w:hRule="exact" w:val="340"/>
        </w:trPr>
        <w:tc>
          <w:tcPr>
            <w:tcW w:w="1134" w:type="dxa"/>
            <w:tcBorders>
              <w:top w:val="nil"/>
              <w:left w:val="nil"/>
              <w:bottom w:val="nil"/>
              <w:right w:val="single" w:sz="4" w:space="0" w:color="auto"/>
            </w:tcBorders>
            <w:hideMark/>
          </w:tcPr>
          <w:p w:rsidR="00852182" w:rsidRPr="002B2548" w:rsidRDefault="00852182" w:rsidP="00547277">
            <w:pPr>
              <w:jc w:val="both"/>
              <w:rPr>
                <w:b/>
                <w:szCs w:val="26"/>
              </w:rPr>
            </w:pPr>
            <w:r w:rsidRPr="002B2548">
              <w:rPr>
                <w:b/>
                <w:szCs w:val="26"/>
              </w:rPr>
              <w:t>Серия</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jc w:val="both"/>
              <w:rPr>
                <w:szCs w:val="26"/>
                <w:highlight w:val="cyan"/>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r>
              <w:rPr>
                <w:szCs w:val="26"/>
              </w:rPr>
              <w:t>р</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9"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1701" w:type="dxa"/>
            <w:tcBorders>
              <w:top w:val="nil"/>
              <w:left w:val="single" w:sz="4" w:space="0" w:color="auto"/>
              <w:bottom w:val="nil"/>
              <w:right w:val="single" w:sz="4" w:space="0" w:color="auto"/>
            </w:tcBorders>
            <w:hideMark/>
          </w:tcPr>
          <w:p w:rsidR="00852182" w:rsidRPr="002B2548" w:rsidRDefault="00852182" w:rsidP="00547277">
            <w:pPr>
              <w:ind w:firstLine="426"/>
              <w:jc w:val="right"/>
              <w:rPr>
                <w:b/>
                <w:szCs w:val="26"/>
              </w:rPr>
            </w:pPr>
            <w:r w:rsidRPr="002B2548">
              <w:rPr>
                <w:b/>
                <w:szCs w:val="26"/>
              </w:rPr>
              <w:t>Номер</w:t>
            </w: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397"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c>
          <w:tcPr>
            <w:tcW w:w="400" w:type="dxa"/>
            <w:tcBorders>
              <w:top w:val="single" w:sz="4" w:space="0" w:color="auto"/>
              <w:left w:val="single" w:sz="4" w:space="0" w:color="auto"/>
              <w:bottom w:val="single" w:sz="4" w:space="0" w:color="auto"/>
              <w:right w:val="single" w:sz="4" w:space="0" w:color="auto"/>
            </w:tcBorders>
          </w:tcPr>
          <w:p w:rsidR="00852182" w:rsidRPr="002B2548" w:rsidRDefault="00852182" w:rsidP="00547277">
            <w:pPr>
              <w:ind w:firstLine="426"/>
              <w:jc w:val="both"/>
              <w:rPr>
                <w:szCs w:val="26"/>
              </w:rPr>
            </w:pPr>
          </w:p>
        </w:tc>
      </w:tr>
      <w:tr w:rsidR="00852182" w:rsidRPr="004C0BAD" w:rsidTr="00547277">
        <w:trPr>
          <w:trHeight w:hRule="exact" w:val="97"/>
        </w:trPr>
        <w:tc>
          <w:tcPr>
            <w:tcW w:w="8398" w:type="dxa"/>
            <w:gridSpan w:val="16"/>
            <w:tcBorders>
              <w:top w:val="nil"/>
              <w:left w:val="nil"/>
              <w:bottom w:val="nil"/>
              <w:right w:val="nil"/>
            </w:tcBorders>
          </w:tcPr>
          <w:p w:rsidR="00852182" w:rsidRPr="004C0BAD" w:rsidRDefault="00852182" w:rsidP="00547277">
            <w:pPr>
              <w:ind w:firstLine="426"/>
              <w:jc w:val="both"/>
              <w:rPr>
                <w:sz w:val="26"/>
                <w:szCs w:val="26"/>
              </w:rPr>
            </w:pPr>
          </w:p>
        </w:tc>
      </w:tr>
    </w:tbl>
    <w:p w:rsidR="00852182" w:rsidRDefault="00852182" w:rsidP="00852182">
      <w:pPr>
        <w:contextualSpacing/>
        <w:rPr>
          <w:spacing w:val="-18"/>
          <w:szCs w:val="26"/>
        </w:rPr>
      </w:pPr>
    </w:p>
    <w:p w:rsidR="00852182" w:rsidRDefault="00852182" w:rsidP="00852182">
      <w:pPr>
        <w:contextualSpacing/>
        <w:jc w:val="center"/>
        <w:rPr>
          <w:spacing w:val="-18"/>
          <w:szCs w:val="26"/>
        </w:rPr>
      </w:pPr>
      <w:r>
        <w:rPr>
          <w:spacing w:val="-18"/>
          <w:szCs w:val="26"/>
        </w:rPr>
        <w:br/>
      </w:r>
    </w:p>
    <w:p w:rsidR="00852182" w:rsidRPr="00E526FF" w:rsidRDefault="00852182" w:rsidP="00852182">
      <w:pPr>
        <w:contextualSpacing/>
        <w:jc w:val="center"/>
        <w:rPr>
          <w:spacing w:val="-18"/>
          <w:szCs w:val="26"/>
        </w:rPr>
      </w:pPr>
      <w:r>
        <w:rPr>
          <w:spacing w:val="-18"/>
          <w:szCs w:val="26"/>
        </w:rPr>
        <w:t>П</w:t>
      </w:r>
      <w:r w:rsidRPr="00293F92">
        <w:rPr>
          <w:spacing w:val="-18"/>
          <w:szCs w:val="26"/>
        </w:rPr>
        <w:t xml:space="preserve">рошу зарегистрировать меня </w:t>
      </w:r>
      <w:r>
        <w:rPr>
          <w:spacing w:val="-18"/>
          <w:szCs w:val="26"/>
        </w:rPr>
        <w:t>для</w:t>
      </w:r>
      <w:r w:rsidRPr="00293F92">
        <w:rPr>
          <w:spacing w:val="-18"/>
          <w:szCs w:val="26"/>
        </w:rPr>
        <w:t xml:space="preserve"> участия в </w:t>
      </w:r>
      <w:r>
        <w:rPr>
          <w:b/>
          <w:spacing w:val="-16"/>
          <w:szCs w:val="26"/>
        </w:rPr>
        <w:t xml:space="preserve">государственной итоговой аттестации  по программам основного общего  образования в форме ГВЭ в 2018 году </w:t>
      </w:r>
      <w:r w:rsidRPr="00293F92">
        <w:rPr>
          <w:spacing w:val="-18"/>
          <w:szCs w:val="26"/>
        </w:rPr>
        <w:t>по следующим учебным предметам:</w:t>
      </w:r>
    </w:p>
    <w:tbl>
      <w:tblPr>
        <w:tblStyle w:val="afe"/>
        <w:tblW w:w="10173" w:type="dxa"/>
        <w:tblLayout w:type="fixed"/>
        <w:tblLook w:val="01E0"/>
      </w:tblPr>
      <w:tblGrid>
        <w:gridCol w:w="2660"/>
        <w:gridCol w:w="1843"/>
        <w:gridCol w:w="2126"/>
        <w:gridCol w:w="1843"/>
        <w:gridCol w:w="1701"/>
      </w:tblGrid>
      <w:tr w:rsidR="00852182" w:rsidRPr="004C0BAD" w:rsidTr="00852182">
        <w:trPr>
          <w:trHeight w:val="284"/>
        </w:trPr>
        <w:tc>
          <w:tcPr>
            <w:tcW w:w="2660" w:type="dxa"/>
            <w:tcBorders>
              <w:top w:val="single" w:sz="4" w:space="0" w:color="auto"/>
              <w:left w:val="single" w:sz="4" w:space="0" w:color="auto"/>
              <w:right w:val="single" w:sz="4" w:space="0" w:color="auto"/>
            </w:tcBorders>
            <w:vAlign w:val="center"/>
            <w:hideMark/>
          </w:tcPr>
          <w:p w:rsidR="00852182" w:rsidRPr="005323F9" w:rsidRDefault="00852182" w:rsidP="00547277">
            <w:pPr>
              <w:jc w:val="center"/>
              <w:rPr>
                <w:b/>
              </w:rPr>
            </w:pPr>
            <w:r>
              <w:rPr>
                <w:b/>
              </w:rPr>
              <w:t>Предмет</w:t>
            </w:r>
          </w:p>
          <w:p w:rsidR="00852182" w:rsidRPr="005323F9" w:rsidRDefault="00852182" w:rsidP="00547277">
            <w:pPr>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852182" w:rsidRPr="00205CE5" w:rsidRDefault="00852182" w:rsidP="00547277">
            <w:pPr>
              <w:overflowPunct w:val="0"/>
              <w:autoSpaceDE w:val="0"/>
              <w:autoSpaceDN w:val="0"/>
              <w:adjustRightInd w:val="0"/>
              <w:jc w:val="center"/>
              <w:textAlignment w:val="baseline"/>
            </w:pPr>
            <w:r w:rsidRPr="00205CE5">
              <w:rPr>
                <w:b/>
              </w:rPr>
              <w:t xml:space="preserve">Отметка о выборе </w:t>
            </w:r>
            <w:r>
              <w:rPr>
                <w:b/>
              </w:rPr>
              <w:t xml:space="preserve">периода </w:t>
            </w:r>
            <w:r w:rsidRPr="00205CE5">
              <w:t>(досрочный/</w:t>
            </w:r>
          </w:p>
          <w:p w:rsidR="00852182" w:rsidRPr="00205CE5" w:rsidRDefault="00852182" w:rsidP="00547277">
            <w:pPr>
              <w:overflowPunct w:val="0"/>
              <w:autoSpaceDE w:val="0"/>
              <w:autoSpaceDN w:val="0"/>
              <w:adjustRightInd w:val="0"/>
              <w:jc w:val="center"/>
              <w:textAlignment w:val="baseline"/>
              <w:rPr>
                <w:b/>
              </w:rPr>
            </w:pPr>
            <w:r>
              <w:t xml:space="preserve"> основной</w:t>
            </w:r>
            <w:r w:rsidRPr="00205CE5">
              <w:t>)</w:t>
            </w:r>
          </w:p>
        </w:tc>
        <w:tc>
          <w:tcPr>
            <w:tcW w:w="2126" w:type="dxa"/>
            <w:tcBorders>
              <w:top w:val="single" w:sz="4" w:space="0" w:color="auto"/>
              <w:left w:val="single" w:sz="4" w:space="0" w:color="auto"/>
              <w:bottom w:val="single" w:sz="4" w:space="0" w:color="auto"/>
              <w:right w:val="single" w:sz="4" w:space="0" w:color="auto"/>
            </w:tcBorders>
            <w:vAlign w:val="center"/>
          </w:tcPr>
          <w:p w:rsidR="00852182" w:rsidRPr="00205CE5" w:rsidRDefault="00852182" w:rsidP="00547277">
            <w:pPr>
              <w:overflowPunct w:val="0"/>
              <w:autoSpaceDE w:val="0"/>
              <w:autoSpaceDN w:val="0"/>
              <w:adjustRightInd w:val="0"/>
              <w:jc w:val="center"/>
              <w:textAlignment w:val="baseline"/>
              <w:rPr>
                <w:b/>
              </w:rPr>
            </w:pPr>
            <w:r w:rsidRPr="00205CE5">
              <w:rPr>
                <w:b/>
              </w:rPr>
              <w:t xml:space="preserve">Выбор даты в соответствии с единым расписанием </w:t>
            </w:r>
          </w:p>
        </w:tc>
        <w:tc>
          <w:tcPr>
            <w:tcW w:w="1843" w:type="dxa"/>
            <w:tcBorders>
              <w:top w:val="single" w:sz="4" w:space="0" w:color="auto"/>
              <w:left w:val="single" w:sz="4" w:space="0" w:color="auto"/>
              <w:bottom w:val="single" w:sz="4" w:space="0" w:color="auto"/>
              <w:right w:val="single" w:sz="4" w:space="0" w:color="auto"/>
            </w:tcBorders>
            <w:vAlign w:val="center"/>
          </w:tcPr>
          <w:p w:rsidR="00852182" w:rsidRPr="00205CE5" w:rsidRDefault="00852182" w:rsidP="00547277">
            <w:pPr>
              <w:overflowPunct w:val="0"/>
              <w:autoSpaceDE w:val="0"/>
              <w:autoSpaceDN w:val="0"/>
              <w:adjustRightInd w:val="0"/>
              <w:jc w:val="center"/>
              <w:textAlignment w:val="baseline"/>
            </w:pPr>
            <w:r w:rsidRPr="00205CE5">
              <w:rPr>
                <w:b/>
              </w:rPr>
              <w:t xml:space="preserve">Форма сдачи экзамена </w:t>
            </w:r>
            <w:r w:rsidRPr="00205CE5">
              <w:t>(устная/</w:t>
            </w:r>
          </w:p>
          <w:p w:rsidR="00852182" w:rsidRPr="00205CE5" w:rsidRDefault="00852182" w:rsidP="00547277">
            <w:pPr>
              <w:overflowPunct w:val="0"/>
              <w:autoSpaceDE w:val="0"/>
              <w:autoSpaceDN w:val="0"/>
              <w:adjustRightInd w:val="0"/>
              <w:jc w:val="center"/>
              <w:textAlignment w:val="baseline"/>
              <w:rPr>
                <w:b/>
              </w:rPr>
            </w:pPr>
            <w:r w:rsidRPr="00205CE5">
              <w:t>письменная)</w:t>
            </w:r>
          </w:p>
        </w:tc>
        <w:tc>
          <w:tcPr>
            <w:tcW w:w="1701" w:type="dxa"/>
            <w:tcBorders>
              <w:top w:val="single" w:sz="4" w:space="0" w:color="auto"/>
              <w:left w:val="single" w:sz="4" w:space="0" w:color="auto"/>
              <w:right w:val="single" w:sz="4" w:space="0" w:color="auto"/>
            </w:tcBorders>
            <w:vAlign w:val="center"/>
            <w:hideMark/>
          </w:tcPr>
          <w:p w:rsidR="00852182" w:rsidRDefault="00852182" w:rsidP="00547277">
            <w:pPr>
              <w:overflowPunct w:val="0"/>
              <w:autoSpaceDE w:val="0"/>
              <w:autoSpaceDN w:val="0"/>
              <w:adjustRightInd w:val="0"/>
              <w:jc w:val="center"/>
              <w:textAlignment w:val="baseline"/>
              <w:rPr>
                <w:b/>
              </w:rPr>
            </w:pPr>
            <w:r>
              <w:rPr>
                <w:b/>
              </w:rPr>
              <w:t>Маркировка</w:t>
            </w:r>
          </w:p>
          <w:p w:rsidR="00852182" w:rsidRPr="00205CE5" w:rsidRDefault="00852182" w:rsidP="00547277">
            <w:pPr>
              <w:overflowPunct w:val="0"/>
              <w:autoSpaceDE w:val="0"/>
              <w:autoSpaceDN w:val="0"/>
              <w:adjustRightInd w:val="0"/>
              <w:jc w:val="center"/>
              <w:textAlignment w:val="baseline"/>
              <w:rPr>
                <w:b/>
              </w:rPr>
            </w:pPr>
            <w:r>
              <w:rPr>
                <w:i/>
              </w:rPr>
              <w:t>(</w:t>
            </w:r>
            <w:r w:rsidRPr="006F7BF7">
              <w:rPr>
                <w:i/>
              </w:rPr>
              <w:t>А, С, К</w:t>
            </w:r>
            <w:r>
              <w:rPr>
                <w:i/>
              </w:rPr>
              <w:t>)</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Default="00852182" w:rsidP="00547277">
            <w:pPr>
              <w:rPr>
                <w:sz w:val="22"/>
                <w:szCs w:val="22"/>
              </w:rPr>
            </w:pPr>
            <w:r>
              <w:rPr>
                <w:sz w:val="22"/>
                <w:szCs w:val="22"/>
              </w:rPr>
              <w:t>Русский язык</w:t>
            </w:r>
          </w:p>
          <w:p w:rsidR="00852182" w:rsidRDefault="00852182" w:rsidP="00547277">
            <w:r>
              <w:rPr>
                <w:sz w:val="22"/>
                <w:szCs w:val="22"/>
              </w:rPr>
              <w:t xml:space="preserve"> </w:t>
            </w:r>
            <w:r w:rsidRPr="006F7BF7">
              <w:rPr>
                <w:i/>
                <w:sz w:val="22"/>
                <w:szCs w:val="22"/>
              </w:rPr>
              <w:t>(</w:t>
            </w:r>
            <w:r w:rsidRPr="006F7BF7">
              <w:rPr>
                <w:i/>
              </w:rPr>
              <w:t>указать изложение/сочинение)</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Default="00852182" w:rsidP="00547277">
            <w:pPr>
              <w:jc w:val="center"/>
              <w:rPr>
                <w:spacing w:val="-6"/>
              </w:rPr>
            </w:pP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Default="00852182" w:rsidP="00547277">
            <w:r>
              <w:rPr>
                <w:sz w:val="22"/>
                <w:szCs w:val="22"/>
              </w:rPr>
              <w:t>Математика</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jc w:val="center"/>
              <w:rPr>
                <w:spacing w:val="-6"/>
                <w:sz w:val="22"/>
                <w:szCs w:val="22"/>
              </w:rPr>
            </w:pP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Физика</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Химия</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6"/>
              </w:rPr>
            </w:pPr>
            <w:r w:rsidRPr="005E291A">
              <w:rPr>
                <w:spacing w:val="-6"/>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z w:val="22"/>
                <w:szCs w:val="22"/>
              </w:rPr>
            </w:pPr>
            <w:r>
              <w:rPr>
                <w:sz w:val="22"/>
                <w:szCs w:val="22"/>
              </w:rPr>
              <w:t xml:space="preserve">Информатика </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Pr>
                <w:spacing w:val="-4"/>
                <w:sz w:val="22"/>
                <w:szCs w:val="22"/>
              </w:rPr>
              <w:t>История</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F4369F" w:rsidRDefault="00852182" w:rsidP="00547277">
            <w:pPr>
              <w:rPr>
                <w:spacing w:val="-4"/>
                <w:sz w:val="22"/>
                <w:szCs w:val="22"/>
              </w:rPr>
            </w:pPr>
            <w:r w:rsidRPr="00F4369F">
              <w:rPr>
                <w:spacing w:val="-6"/>
                <w:sz w:val="22"/>
                <w:szCs w:val="22"/>
              </w:rPr>
              <w:t>География</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 xml:space="preserve">Литература </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 xml:space="preserve">Немецкий язык </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r w:rsidR="00852182" w:rsidRPr="004C0BAD" w:rsidTr="00852182">
        <w:trPr>
          <w:trHeight w:val="284"/>
        </w:trPr>
        <w:tc>
          <w:tcPr>
            <w:tcW w:w="2660"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rPr>
                <w:spacing w:val="-6"/>
              </w:rPr>
            </w:pPr>
            <w:r w:rsidRPr="005E291A">
              <w:rPr>
                <w:spacing w:val="-6"/>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2126"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843" w:type="dxa"/>
            <w:tcBorders>
              <w:top w:val="single" w:sz="4" w:space="0" w:color="auto"/>
              <w:left w:val="single" w:sz="4" w:space="0" w:color="auto"/>
              <w:bottom w:val="single" w:sz="4" w:space="0" w:color="auto"/>
              <w:right w:val="single" w:sz="4" w:space="0" w:color="auto"/>
            </w:tcBorders>
          </w:tcPr>
          <w:p w:rsidR="00852182" w:rsidRPr="00F4369F" w:rsidRDefault="00852182" w:rsidP="0054727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52182" w:rsidRPr="005E291A" w:rsidRDefault="00852182" w:rsidP="00547277">
            <w:pPr>
              <w:jc w:val="center"/>
              <w:rPr>
                <w:spacing w:val="-4"/>
              </w:rPr>
            </w:pPr>
            <w:r w:rsidRPr="005E291A">
              <w:rPr>
                <w:spacing w:val="-4"/>
              </w:rPr>
              <w:t>Х</w:t>
            </w:r>
          </w:p>
        </w:tc>
      </w:tr>
    </w:tbl>
    <w:p w:rsidR="00852182" w:rsidRPr="00DB5382" w:rsidRDefault="00852182" w:rsidP="00852182">
      <w:pPr>
        <w:pBdr>
          <w:bottom w:val="single" w:sz="12" w:space="1" w:color="auto"/>
        </w:pBdr>
        <w:overflowPunct w:val="0"/>
        <w:autoSpaceDE w:val="0"/>
        <w:autoSpaceDN w:val="0"/>
        <w:adjustRightInd w:val="0"/>
        <w:spacing w:before="240" w:after="120"/>
        <w:jc w:val="both"/>
        <w:textAlignment w:val="baseline"/>
      </w:pPr>
      <w:r w:rsidRPr="00DB5382">
        <w:t xml:space="preserve">Прошу создать условия для сдачи </w:t>
      </w:r>
      <w:r>
        <w:t>ГВЭ</w:t>
      </w:r>
      <w:r w:rsidRPr="00DB5382">
        <w:t xml:space="preserve">, учитывающие состояние здоровья, особенности психофизического развития, подтверждаемые: </w:t>
      </w:r>
    </w:p>
    <w:p w:rsidR="00852182" w:rsidRPr="00DB5382" w:rsidRDefault="00617BC3" w:rsidP="00852182">
      <w:pPr>
        <w:pBdr>
          <w:bottom w:val="single" w:sz="12" w:space="1" w:color="auto"/>
        </w:pBdr>
        <w:overflowPunct w:val="0"/>
        <w:autoSpaceDE w:val="0"/>
        <w:autoSpaceDN w:val="0"/>
        <w:adjustRightInd w:val="0"/>
        <w:spacing w:before="240" w:after="120"/>
        <w:jc w:val="both"/>
        <w:textAlignment w:val="baseline"/>
      </w:pPr>
      <w:r>
        <w:rPr>
          <w:noProof/>
          <w:lang w:eastAsia="en-US"/>
        </w:rPr>
        <w:pict>
          <v:rect id="_x0000_s1044" style="position:absolute;left:0;text-align:left;margin-left:.1pt;margin-top:5.8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52182" w:rsidRPr="00DB5382">
        <w:t xml:space="preserve">        Копией рекомендаций психолого-медико-педагогической комиссии</w:t>
      </w:r>
    </w:p>
    <w:p w:rsidR="00852182" w:rsidRPr="00DB5382" w:rsidRDefault="00617BC3" w:rsidP="00852182">
      <w:pPr>
        <w:pBdr>
          <w:bottom w:val="single" w:sz="12" w:space="1" w:color="auto"/>
        </w:pBdr>
        <w:overflowPunct w:val="0"/>
        <w:autoSpaceDE w:val="0"/>
        <w:autoSpaceDN w:val="0"/>
        <w:adjustRightInd w:val="0"/>
        <w:spacing w:before="240" w:after="120"/>
        <w:jc w:val="both"/>
        <w:textAlignment w:val="baseline"/>
      </w:pPr>
      <w:r>
        <w:rPr>
          <w:noProof/>
          <w:lang w:eastAsia="en-US"/>
        </w:rPr>
        <w:pict>
          <v:rect id="_x0000_s1045" style="position:absolute;left:0;text-align:left;margin-left:.1pt;margin-top:6.25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52182" w:rsidRPr="00DB5382">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52182" w:rsidRPr="00DB5382" w:rsidRDefault="00852182" w:rsidP="00852182">
      <w:pPr>
        <w:overflowPunct w:val="0"/>
        <w:autoSpaceDE w:val="0"/>
        <w:autoSpaceDN w:val="0"/>
        <w:adjustRightInd w:val="0"/>
        <w:spacing w:before="240" w:after="120"/>
        <w:jc w:val="both"/>
        <w:textAlignment w:val="baseline"/>
      </w:pPr>
      <w:r w:rsidRPr="00DB5382">
        <w:rPr>
          <w:i/>
        </w:rPr>
        <w:t>Указать дополнительные условия, учитывающие состояние здоровья, особенности психофизического развития</w:t>
      </w:r>
    </w:p>
    <w:p w:rsidR="00852182" w:rsidRPr="00DB5382" w:rsidRDefault="00617BC3" w:rsidP="00852182">
      <w:pPr>
        <w:overflowPunct w:val="0"/>
        <w:autoSpaceDE w:val="0"/>
        <w:autoSpaceDN w:val="0"/>
        <w:adjustRightInd w:val="0"/>
        <w:spacing w:before="240" w:after="120"/>
        <w:textAlignment w:val="baseline"/>
      </w:pPr>
      <w:r>
        <w:rPr>
          <w:noProof/>
          <w:lang w:eastAsia="en-US"/>
        </w:rPr>
        <w:lastRenderedPageBreak/>
        <w:pict>
          <v:rect id="_x0000_s1046" style="position:absolute;margin-left:.6pt;margin-top:3.0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52182" w:rsidRPr="00DB5382">
        <w:t xml:space="preserve">         Специализированная аудитория </w:t>
      </w:r>
    </w:p>
    <w:p w:rsidR="00852182" w:rsidRDefault="00617BC3" w:rsidP="00852182">
      <w:pPr>
        <w:overflowPunct w:val="0"/>
        <w:autoSpaceDE w:val="0"/>
        <w:autoSpaceDN w:val="0"/>
        <w:adjustRightInd w:val="0"/>
        <w:spacing w:before="240" w:after="120"/>
        <w:jc w:val="both"/>
        <w:textAlignment w:val="baseline"/>
      </w:pPr>
      <w:r>
        <w:rPr>
          <w:noProof/>
          <w:lang w:eastAsia="en-US"/>
        </w:rPr>
        <w:pict>
          <v:rect id="_x0000_s1047" style="position:absolute;left:0;text-align:left;margin-left:.2pt;margin-top:1.2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52182" w:rsidRPr="00DB5382">
        <w:t xml:space="preserve">         Увеличение продолжительности выполнения экзаменационной работы ОГЭ на 1,5 часа</w:t>
      </w:r>
    </w:p>
    <w:p w:rsidR="00852182" w:rsidRPr="00DB5382" w:rsidRDefault="00617BC3" w:rsidP="00852182">
      <w:pPr>
        <w:overflowPunct w:val="0"/>
        <w:autoSpaceDE w:val="0"/>
        <w:autoSpaceDN w:val="0"/>
        <w:adjustRightInd w:val="0"/>
        <w:spacing w:before="240" w:after="120"/>
        <w:jc w:val="both"/>
        <w:textAlignment w:val="baseline"/>
      </w:pPr>
      <w:r>
        <w:rPr>
          <w:noProof/>
          <w:lang w:eastAsia="en-US"/>
        </w:rPr>
        <w:pict>
          <v:rect id="_x0000_s1048"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52182" w:rsidRPr="00DB5382">
        <w:t xml:space="preserve">         </w:t>
      </w:r>
      <w:r w:rsidR="00852182">
        <w:t>____________________________________________________________________________</w:t>
      </w:r>
    </w:p>
    <w:p w:rsidR="00852182" w:rsidRPr="005B625D" w:rsidRDefault="00852182" w:rsidP="00852182">
      <w:pPr>
        <w:overflowPunct w:val="0"/>
        <w:autoSpaceDE w:val="0"/>
        <w:autoSpaceDN w:val="0"/>
        <w:adjustRightInd w:val="0"/>
        <w:spacing w:before="240" w:after="120"/>
        <w:jc w:val="center"/>
        <w:textAlignment w:val="baseline"/>
        <w:rPr>
          <w:i/>
        </w:rPr>
      </w:pPr>
      <w:r w:rsidRPr="00DB5382">
        <w:rPr>
          <w:i/>
        </w:rPr>
        <w:t>(иные дополнительные условия/материально-техническое оснащение, учитывающие состояние здоровья, особенности психофизического развития)</w:t>
      </w:r>
    </w:p>
    <w:p w:rsidR="00852182" w:rsidRPr="00DB5382" w:rsidRDefault="00852182" w:rsidP="00852182">
      <w:pPr>
        <w:contextualSpacing/>
        <w:rPr>
          <w:b/>
        </w:rPr>
      </w:pPr>
      <w:r w:rsidRPr="00DB5382">
        <w:rPr>
          <w:b/>
        </w:rPr>
        <w:t>Согласие на обработку персональных данных прилагается.</w:t>
      </w:r>
    </w:p>
    <w:p w:rsidR="00852182" w:rsidRDefault="00852182" w:rsidP="00852182">
      <w:pPr>
        <w:ind w:hanging="284"/>
        <w:rPr>
          <w:b/>
          <w:sz w:val="20"/>
          <w:szCs w:val="20"/>
        </w:rPr>
      </w:pPr>
      <w:r>
        <w:rPr>
          <w:b/>
          <w:sz w:val="20"/>
          <w:szCs w:val="20"/>
        </w:rPr>
        <w:t xml:space="preserve">      </w:t>
      </w:r>
    </w:p>
    <w:p w:rsidR="00852182" w:rsidRDefault="00852182" w:rsidP="00852182">
      <w:pPr>
        <w:ind w:hanging="284"/>
        <w:rPr>
          <w:b/>
        </w:rPr>
      </w:pPr>
      <w:r>
        <w:rPr>
          <w:b/>
          <w:sz w:val="20"/>
          <w:szCs w:val="20"/>
        </w:rPr>
        <w:t xml:space="preserve">       </w:t>
      </w:r>
      <w:r w:rsidRPr="002C3737">
        <w:rPr>
          <w:b/>
        </w:rPr>
        <w:t xml:space="preserve">С порядком проведения </w:t>
      </w:r>
      <w:r>
        <w:rPr>
          <w:b/>
        </w:rPr>
        <w:t>ГИА</w:t>
      </w:r>
      <w:r w:rsidRPr="002C3737">
        <w:rPr>
          <w:b/>
        </w:rPr>
        <w:t xml:space="preserve">  ознакомлен(а) </w:t>
      </w:r>
      <w:r>
        <w:rPr>
          <w:b/>
        </w:rPr>
        <w:t>______________________________________</w:t>
      </w:r>
    </w:p>
    <w:p w:rsidR="00852182" w:rsidRPr="005B625D" w:rsidRDefault="00852182" w:rsidP="00852182">
      <w:pPr>
        <w:ind w:hanging="284"/>
        <w:rPr>
          <w:b/>
        </w:rPr>
      </w:pPr>
      <w:r w:rsidRPr="002C3737">
        <w:rPr>
          <w:b/>
        </w:rPr>
        <w:t xml:space="preserve">                         </w:t>
      </w:r>
      <w:r>
        <w:rPr>
          <w:b/>
        </w:rPr>
        <w:t xml:space="preserve">                                                                                </w:t>
      </w:r>
      <w:r w:rsidRPr="002C3737">
        <w:rPr>
          <w:b/>
        </w:rPr>
        <w:t xml:space="preserve"> </w:t>
      </w:r>
      <w:r w:rsidRPr="002C3737">
        <w:rPr>
          <w:vertAlign w:val="superscript"/>
        </w:rPr>
        <w:t>Дата,  подпись обучающегося</w:t>
      </w:r>
    </w:p>
    <w:p w:rsidR="00852182" w:rsidRPr="002C3737" w:rsidRDefault="00852182" w:rsidP="00852182">
      <w:pPr>
        <w:ind w:left="284" w:hanging="284"/>
        <w:jc w:val="both"/>
        <w:outlineLvl w:val="0"/>
      </w:pPr>
      <w:r w:rsidRPr="002C3737">
        <w:t>Фамилия, имя, отчество родителя (законного представителя), подпись, подтверждающая его согласие на сдачу заявленных предметов в ГИА-9 и обработку персональных данных</w:t>
      </w:r>
    </w:p>
    <w:p w:rsidR="00852182" w:rsidRPr="002C3737" w:rsidRDefault="00852182" w:rsidP="00852182">
      <w:pPr>
        <w:ind w:left="284" w:hanging="284"/>
        <w:jc w:val="both"/>
      </w:pPr>
      <w:r w:rsidRPr="002C3737">
        <w:t>___________________________________________________________</w:t>
      </w:r>
      <w:r>
        <w:t>____</w:t>
      </w:r>
      <w:r w:rsidRPr="002C3737">
        <w:t>(</w:t>
      </w:r>
      <w:r>
        <w:t>___________________</w:t>
      </w:r>
      <w:r w:rsidRPr="002C3737">
        <w:t>)</w:t>
      </w:r>
    </w:p>
    <w:p w:rsidR="00852182" w:rsidRDefault="00852182" w:rsidP="00852182">
      <w:pPr>
        <w:spacing w:line="0" w:lineRule="atLeast"/>
        <w:ind w:left="284" w:hanging="284"/>
        <w:outlineLvl w:val="0"/>
        <w:rPr>
          <w:vertAlign w:val="superscript"/>
        </w:rPr>
      </w:pPr>
      <w:r w:rsidRPr="002C3737">
        <w:rPr>
          <w:vertAlign w:val="superscript"/>
        </w:rPr>
        <w:t xml:space="preserve">                                                                                                                                                                                                                                                                                  </w:t>
      </w:r>
      <w:r>
        <w:rPr>
          <w:vertAlign w:val="superscript"/>
        </w:rPr>
        <w:t xml:space="preserve">                          </w:t>
      </w:r>
    </w:p>
    <w:p w:rsidR="00852182" w:rsidRDefault="00852182" w:rsidP="00852182">
      <w:pPr>
        <w:spacing w:line="0" w:lineRule="atLeast"/>
        <w:ind w:left="284" w:hanging="284"/>
        <w:outlineLvl w:val="0"/>
        <w:rPr>
          <w:vertAlign w:val="superscript"/>
        </w:rPr>
      </w:pPr>
      <w:r w:rsidRPr="00CB6D92">
        <w:rPr>
          <w:sz w:val="32"/>
          <w:szCs w:val="32"/>
          <w:vertAlign w:val="superscript"/>
        </w:rPr>
        <w:t>Контактный телефон</w:t>
      </w:r>
      <w:r>
        <w:rPr>
          <w:vertAlign w:val="superscript"/>
        </w:rPr>
        <w:t xml:space="preserve"> : _______________________________________</w:t>
      </w:r>
    </w:p>
    <w:p w:rsidR="00852182" w:rsidRDefault="00852182" w:rsidP="00852182">
      <w:pPr>
        <w:spacing w:line="0" w:lineRule="atLeast"/>
        <w:ind w:left="284" w:hanging="284"/>
        <w:outlineLvl w:val="0"/>
        <w:rPr>
          <w:vertAlign w:val="superscript"/>
        </w:rPr>
      </w:pPr>
    </w:p>
    <w:p w:rsidR="00852182" w:rsidRDefault="00852182" w:rsidP="00852182">
      <w:pPr>
        <w:spacing w:line="0" w:lineRule="atLeast"/>
        <w:ind w:left="284" w:hanging="284"/>
        <w:outlineLvl w:val="0"/>
        <w:rPr>
          <w:vertAlign w:val="subscript"/>
        </w:rPr>
      </w:pPr>
      <w:r>
        <w:rPr>
          <w:b/>
        </w:rPr>
        <w:t xml:space="preserve">Заявление </w:t>
      </w:r>
      <w:r w:rsidRPr="002C3737">
        <w:rPr>
          <w:b/>
        </w:rPr>
        <w:t>принял</w:t>
      </w:r>
      <w:r w:rsidRPr="002C3737">
        <w:t>_______________________________</w:t>
      </w:r>
      <w:r>
        <w:t>____________(____________________</w:t>
      </w:r>
      <w:r w:rsidRPr="002C3737">
        <w:t>)</w:t>
      </w:r>
      <w:r w:rsidRPr="002C3737">
        <w:tab/>
      </w:r>
      <w:r w:rsidRPr="002C3737">
        <w:tab/>
      </w:r>
      <w:r w:rsidRPr="002C3737">
        <w:tab/>
      </w:r>
      <w:r w:rsidRPr="002C3737">
        <w:tab/>
      </w:r>
      <w:r w:rsidRPr="002C3737">
        <w:tab/>
      </w:r>
      <w:r>
        <w:t xml:space="preserve">            </w:t>
      </w:r>
      <w:r w:rsidRPr="00926494">
        <w:rPr>
          <w:sz w:val="20"/>
          <w:szCs w:val="20"/>
        </w:rPr>
        <w:t xml:space="preserve">ФИО, </w:t>
      </w:r>
      <w:r>
        <w:rPr>
          <w:sz w:val="20"/>
          <w:szCs w:val="20"/>
        </w:rPr>
        <w:t xml:space="preserve"> </w:t>
      </w:r>
      <w:r w:rsidRPr="00926494">
        <w:rPr>
          <w:sz w:val="20"/>
          <w:szCs w:val="20"/>
        </w:rPr>
        <w:t>д</w:t>
      </w:r>
      <w:r w:rsidRPr="00926494">
        <w:rPr>
          <w:sz w:val="20"/>
          <w:szCs w:val="20"/>
          <w:vertAlign w:val="subscript"/>
        </w:rPr>
        <w:t xml:space="preserve">олжность                                                                                                   </w:t>
      </w:r>
      <w:r w:rsidRPr="003B2CFA">
        <w:rPr>
          <w:vertAlign w:val="subscript"/>
        </w:rPr>
        <w:t>Подпись</w:t>
      </w:r>
    </w:p>
    <w:tbl>
      <w:tblPr>
        <w:tblStyle w:val="afe"/>
        <w:tblpPr w:leftFromText="180" w:rightFromText="180" w:vertAnchor="text" w:horzAnchor="margin" w:tblpY="80"/>
        <w:tblW w:w="3339" w:type="pct"/>
        <w:tblLook w:val="01E0"/>
      </w:tblPr>
      <w:tblGrid>
        <w:gridCol w:w="1270"/>
        <w:gridCol w:w="475"/>
        <w:gridCol w:w="503"/>
        <w:gridCol w:w="590"/>
        <w:gridCol w:w="411"/>
        <w:gridCol w:w="501"/>
        <w:gridCol w:w="649"/>
        <w:gridCol w:w="483"/>
        <w:gridCol w:w="503"/>
        <w:gridCol w:w="503"/>
        <w:gridCol w:w="503"/>
      </w:tblGrid>
      <w:tr w:rsidR="00852182" w:rsidRPr="004C0BAD" w:rsidTr="00547277">
        <w:trPr>
          <w:trHeight w:hRule="exact" w:val="340"/>
        </w:trPr>
        <w:tc>
          <w:tcPr>
            <w:tcW w:w="902" w:type="pct"/>
            <w:tcBorders>
              <w:top w:val="nil"/>
              <w:left w:val="nil"/>
              <w:bottom w:val="nil"/>
              <w:right w:val="single" w:sz="4" w:space="0" w:color="auto"/>
            </w:tcBorders>
            <w:hideMark/>
          </w:tcPr>
          <w:p w:rsidR="00852182" w:rsidRPr="004C0BAD" w:rsidRDefault="00852182" w:rsidP="00547277">
            <w:pPr>
              <w:ind w:right="458"/>
              <w:contextualSpacing/>
              <w:mirrorIndents/>
              <w:jc w:val="both"/>
              <w:rPr>
                <w:sz w:val="26"/>
                <w:szCs w:val="26"/>
              </w:rPr>
            </w:pPr>
            <w:r w:rsidRPr="002B2548">
              <w:rPr>
                <w:rFonts w:eastAsiaTheme="minorHAnsi"/>
                <w:b/>
              </w:rPr>
              <w:t>Дата</w:t>
            </w:r>
            <w:r w:rsidRPr="004C0BAD">
              <w:rPr>
                <w:sz w:val="26"/>
                <w:szCs w:val="26"/>
              </w:rPr>
              <w:t>:</w:t>
            </w:r>
          </w:p>
        </w:tc>
        <w:tc>
          <w:tcPr>
            <w:tcW w:w="38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3"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71"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p>
        </w:tc>
        <w:tc>
          <w:tcPr>
            <w:tcW w:w="33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1"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517" w:type="pct"/>
            <w:tcBorders>
              <w:top w:val="nil"/>
              <w:left w:val="single" w:sz="4" w:space="0" w:color="auto"/>
              <w:bottom w:val="nil"/>
              <w:right w:val="single" w:sz="4" w:space="0" w:color="auto"/>
            </w:tcBorders>
            <w:hideMark/>
          </w:tcPr>
          <w:p w:rsidR="00852182" w:rsidRPr="00926494" w:rsidRDefault="00852182" w:rsidP="00547277">
            <w:pPr>
              <w:contextualSpacing/>
              <w:mirrorIndents/>
              <w:jc w:val="both"/>
              <w:rPr>
                <w:sz w:val="26"/>
                <w:szCs w:val="26"/>
              </w:rPr>
            </w:pPr>
          </w:p>
        </w:tc>
        <w:tc>
          <w:tcPr>
            <w:tcW w:w="387"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c>
          <w:tcPr>
            <w:tcW w:w="402" w:type="pct"/>
            <w:tcBorders>
              <w:top w:val="single" w:sz="4" w:space="0" w:color="auto"/>
              <w:left w:val="single" w:sz="4" w:space="0" w:color="auto"/>
              <w:bottom w:val="single" w:sz="4" w:space="0" w:color="auto"/>
              <w:right w:val="single" w:sz="4" w:space="0" w:color="auto"/>
            </w:tcBorders>
            <w:hideMark/>
          </w:tcPr>
          <w:p w:rsidR="00852182" w:rsidRPr="00926494" w:rsidRDefault="00852182" w:rsidP="00547277">
            <w:pPr>
              <w:contextualSpacing/>
              <w:mirrorIndents/>
              <w:jc w:val="both"/>
              <w:rPr>
                <w:sz w:val="26"/>
                <w:szCs w:val="26"/>
              </w:rPr>
            </w:pPr>
          </w:p>
        </w:tc>
      </w:tr>
    </w:tbl>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Pr="003B2CFA" w:rsidRDefault="00852182" w:rsidP="00852182">
      <w:pPr>
        <w:spacing w:line="0" w:lineRule="atLeast"/>
        <w:ind w:left="284" w:hanging="284"/>
        <w:outlineLvl w:val="0"/>
        <w:rPr>
          <w:vertAlign w:val="subscript"/>
        </w:rPr>
      </w:pPr>
    </w:p>
    <w:p w:rsidR="00852182" w:rsidRDefault="00852182" w:rsidP="00852182">
      <w:pPr>
        <w:spacing w:line="0" w:lineRule="atLeast"/>
        <w:outlineLvl w:val="0"/>
        <w:rPr>
          <w:vertAlign w:val="subscript"/>
        </w:rPr>
      </w:pPr>
    </w:p>
    <w:p w:rsidR="00852182" w:rsidRPr="00CB6D92" w:rsidRDefault="00852182" w:rsidP="00852182">
      <w:pPr>
        <w:spacing w:line="0" w:lineRule="atLeast"/>
        <w:ind w:left="284" w:hanging="284"/>
        <w:outlineLvl w:val="0"/>
        <w:rPr>
          <w:sz w:val="32"/>
          <w:szCs w:val="32"/>
          <w:vertAlign w:val="subscript"/>
        </w:rPr>
      </w:pPr>
      <w:r w:rsidRPr="00CB6D92">
        <w:rPr>
          <w:sz w:val="32"/>
          <w:szCs w:val="32"/>
          <w:vertAlign w:val="subscript"/>
        </w:rPr>
        <w:t>Регистрационный номер</w:t>
      </w:r>
      <w:r>
        <w:rPr>
          <w:sz w:val="32"/>
          <w:szCs w:val="32"/>
          <w:vertAlign w:val="subscript"/>
        </w:rPr>
        <w:t>:</w:t>
      </w:r>
      <w:r w:rsidRPr="00CB6D92">
        <w:rPr>
          <w:sz w:val="32"/>
          <w:szCs w:val="32"/>
          <w:vertAlign w:val="subscript"/>
        </w:rPr>
        <w:t xml:space="preserve"> </w:t>
      </w:r>
    </w:p>
    <w:tbl>
      <w:tblPr>
        <w:tblStyle w:val="afe"/>
        <w:tblpPr w:leftFromText="180" w:rightFromText="180" w:vertAnchor="text" w:horzAnchor="margin" w:tblpY="80"/>
        <w:tblW w:w="1195" w:type="pct"/>
        <w:tblLook w:val="01E0"/>
      </w:tblPr>
      <w:tblGrid>
        <w:gridCol w:w="360"/>
        <w:gridCol w:w="390"/>
        <w:gridCol w:w="386"/>
        <w:gridCol w:w="383"/>
        <w:gridCol w:w="384"/>
        <w:gridCol w:w="384"/>
      </w:tblGrid>
      <w:tr w:rsidR="00852182" w:rsidRPr="00926494" w:rsidTr="00547277">
        <w:trPr>
          <w:trHeight w:hRule="exact" w:val="340"/>
        </w:trPr>
        <w:tc>
          <w:tcPr>
            <w:tcW w:w="786" w:type="pct"/>
            <w:hideMark/>
          </w:tcPr>
          <w:p w:rsidR="00852182" w:rsidRPr="00926494" w:rsidRDefault="00852182" w:rsidP="00547277">
            <w:pPr>
              <w:contextualSpacing/>
              <w:mirrorIndents/>
              <w:jc w:val="both"/>
              <w:rPr>
                <w:sz w:val="26"/>
                <w:szCs w:val="26"/>
              </w:rPr>
            </w:pPr>
          </w:p>
        </w:tc>
        <w:tc>
          <w:tcPr>
            <w:tcW w:w="852" w:type="pct"/>
            <w:hideMark/>
          </w:tcPr>
          <w:p w:rsidR="00852182" w:rsidRPr="00926494" w:rsidRDefault="00852182" w:rsidP="00547277">
            <w:pPr>
              <w:contextualSpacing/>
              <w:mirrorIndents/>
              <w:jc w:val="both"/>
              <w:rPr>
                <w:sz w:val="26"/>
                <w:szCs w:val="26"/>
              </w:rPr>
            </w:pPr>
          </w:p>
        </w:tc>
        <w:tc>
          <w:tcPr>
            <w:tcW w:w="844" w:type="pct"/>
            <w:hideMark/>
          </w:tcPr>
          <w:p w:rsidR="00852182" w:rsidRPr="00926494" w:rsidRDefault="00852182" w:rsidP="00547277">
            <w:pPr>
              <w:contextualSpacing/>
              <w:mirrorIndents/>
              <w:jc w:val="both"/>
              <w:rPr>
                <w:sz w:val="26"/>
                <w:szCs w:val="26"/>
              </w:rPr>
            </w:pPr>
          </w:p>
        </w:tc>
        <w:tc>
          <w:tcPr>
            <w:tcW w:w="838" w:type="pct"/>
            <w:hideMark/>
          </w:tcPr>
          <w:p w:rsidR="00852182" w:rsidRPr="00926494" w:rsidRDefault="00852182" w:rsidP="00547277">
            <w:pPr>
              <w:contextualSpacing/>
              <w:mirrorIndents/>
              <w:jc w:val="both"/>
              <w:rPr>
                <w:sz w:val="26"/>
                <w:szCs w:val="26"/>
              </w:rPr>
            </w:pPr>
          </w:p>
        </w:tc>
        <w:tc>
          <w:tcPr>
            <w:tcW w:w="840" w:type="pct"/>
            <w:hideMark/>
          </w:tcPr>
          <w:p w:rsidR="00852182" w:rsidRPr="00926494" w:rsidRDefault="00852182" w:rsidP="00547277">
            <w:pPr>
              <w:contextualSpacing/>
              <w:mirrorIndents/>
              <w:jc w:val="both"/>
              <w:rPr>
                <w:sz w:val="26"/>
                <w:szCs w:val="26"/>
              </w:rPr>
            </w:pPr>
          </w:p>
        </w:tc>
        <w:tc>
          <w:tcPr>
            <w:tcW w:w="840" w:type="pct"/>
            <w:hideMark/>
          </w:tcPr>
          <w:p w:rsidR="00852182" w:rsidRPr="00926494" w:rsidRDefault="00852182" w:rsidP="00547277">
            <w:pPr>
              <w:contextualSpacing/>
              <w:mirrorIndents/>
              <w:jc w:val="both"/>
              <w:rPr>
                <w:sz w:val="26"/>
                <w:szCs w:val="26"/>
              </w:rPr>
            </w:pPr>
          </w:p>
        </w:tc>
      </w:tr>
    </w:tbl>
    <w:p w:rsidR="00852182" w:rsidRDefault="00852182" w:rsidP="00852182">
      <w:pPr>
        <w:spacing w:line="0" w:lineRule="atLeast"/>
        <w:ind w:left="284" w:hanging="284"/>
        <w:outlineLvl w:val="0"/>
        <w:rPr>
          <w:vertAlign w:val="subscript"/>
        </w:rPr>
      </w:pPr>
    </w:p>
    <w:p w:rsidR="00852182" w:rsidRDefault="00852182" w:rsidP="00852182">
      <w:pPr>
        <w:spacing w:line="0" w:lineRule="atLeast"/>
        <w:ind w:left="284" w:hanging="284"/>
        <w:outlineLvl w:val="0"/>
        <w:rPr>
          <w:vertAlign w:val="subscript"/>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p w:rsidR="00852182" w:rsidRDefault="00852182" w:rsidP="00852182">
      <w:pPr>
        <w:pStyle w:val="af0"/>
        <w:jc w:val="both"/>
        <w:rPr>
          <w:i/>
          <w:sz w:val="24"/>
          <w:szCs w:val="24"/>
        </w:rPr>
      </w:pPr>
    </w:p>
    <w:sectPr w:rsidR="0085218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28" w:rsidRDefault="00211A28" w:rsidP="000F30D0">
      <w:r>
        <w:separator/>
      </w:r>
    </w:p>
  </w:endnote>
  <w:endnote w:type="continuationSeparator" w:id="1">
    <w:p w:rsidR="00211A28" w:rsidRDefault="00211A2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F2" w:rsidRDefault="00617BC3" w:rsidP="00B82E4D">
    <w:pPr>
      <w:pStyle w:val="af4"/>
      <w:framePr w:wrap="around" w:vAnchor="text" w:hAnchor="margin" w:xAlign="right" w:y="1"/>
      <w:rPr>
        <w:rStyle w:val="aff7"/>
      </w:rPr>
    </w:pPr>
    <w:r>
      <w:rPr>
        <w:rStyle w:val="aff7"/>
      </w:rPr>
      <w:fldChar w:fldCharType="begin"/>
    </w:r>
    <w:r w:rsidR="00117BF2">
      <w:rPr>
        <w:rStyle w:val="aff7"/>
      </w:rPr>
      <w:instrText xml:space="preserve">PAGE  </w:instrText>
    </w:r>
    <w:r>
      <w:rPr>
        <w:rStyle w:val="aff7"/>
      </w:rPr>
      <w:fldChar w:fldCharType="end"/>
    </w:r>
  </w:p>
  <w:p w:rsidR="00117BF2" w:rsidRDefault="00117BF2"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F2" w:rsidRDefault="00617BC3">
    <w:pPr>
      <w:pStyle w:val="af4"/>
      <w:jc w:val="right"/>
    </w:pPr>
    <w:fldSimple w:instr=" PAGE   \* MERGEFORMAT ">
      <w:r w:rsidR="00CF192B">
        <w:rPr>
          <w:noProof/>
        </w:rPr>
        <w:t>1</w:t>
      </w:r>
    </w:fldSimple>
  </w:p>
  <w:p w:rsidR="00117BF2" w:rsidRDefault="00117BF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28" w:rsidRDefault="00211A28" w:rsidP="000F30D0">
      <w:r>
        <w:separator/>
      </w:r>
    </w:p>
  </w:footnote>
  <w:footnote w:type="continuationSeparator" w:id="1">
    <w:p w:rsidR="00211A28" w:rsidRDefault="00211A28" w:rsidP="000F30D0">
      <w:r>
        <w:continuationSeparator/>
      </w:r>
    </w:p>
  </w:footnote>
  <w:footnote w:id="2">
    <w:p w:rsidR="00117BF2" w:rsidRDefault="00117BF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117BF2" w:rsidRDefault="00117BF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F2" w:rsidRDefault="00117BF2">
    <w:pPr>
      <w:pStyle w:val="af2"/>
      <w:jc w:val="right"/>
    </w:pPr>
  </w:p>
  <w:p w:rsidR="00117BF2" w:rsidRDefault="00117BF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Formatting/>
  <w:defaultTabStop w:val="708"/>
  <w:characterSpacingControl w:val="doNotCompress"/>
  <w:hdrShapeDefaults>
    <o:shapedefaults v:ext="edit" spidmax="11266"/>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17BF2"/>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1A28"/>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31E4"/>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BC3"/>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3A6C"/>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5BF"/>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182"/>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C7D89"/>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E6B69"/>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32A9"/>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192B"/>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58D-D85F-4D7D-B813-4A2BB96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16</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32096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pyataeva</cp:lastModifiedBy>
  <cp:revision>39</cp:revision>
  <cp:lastPrinted>2017-12-27T13:58:00Z</cp:lastPrinted>
  <dcterms:created xsi:type="dcterms:W3CDTF">2017-12-14T14:19:00Z</dcterms:created>
  <dcterms:modified xsi:type="dcterms:W3CDTF">2018-02-06T06:15:00Z</dcterms:modified>
</cp:coreProperties>
</file>